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55" w:rsidRDefault="00525355" w:rsidP="00525355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>
            <wp:extent cx="609600" cy="7677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ПРИВОЛЖСКОГО МУНИЦИПАЛЬНОГО ОБРАЗОВАНИЯ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РОВЕНСКОГО МУНИЦИПАЛЬНОГО РАЙОНА САРАТОВСКОЙ ОБЛАСТИ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525355" w:rsidRDefault="00525355" w:rsidP="00525355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  13.09.2013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№ 4</w:t>
      </w:r>
      <w:r w:rsidR="0051177E">
        <w:rPr>
          <w:rFonts w:ascii="Times New Roman" w:hAnsi="Times New Roman" w:cs="Times New Roman"/>
          <w:b/>
          <w:sz w:val="28"/>
        </w:rPr>
        <w:t>3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с. </w:t>
      </w:r>
      <w:r w:rsidR="00820D09">
        <w:rPr>
          <w:rFonts w:ascii="Times New Roman" w:hAnsi="Times New Roman" w:cs="Times New Roman"/>
          <w:b/>
          <w:sz w:val="28"/>
        </w:rPr>
        <w:t>Приволжское</w:t>
      </w:r>
    </w:p>
    <w:p w:rsidR="00525355" w:rsidRDefault="00801D07" w:rsidP="00525355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внесении изменений в постановление № 35 от 16.07.2013 «</w:t>
      </w:r>
      <w:r w:rsidR="00525355">
        <w:rPr>
          <w:rFonts w:ascii="Times New Roman" w:hAnsi="Times New Roman" w:cs="Times New Roman"/>
          <w:b/>
          <w:sz w:val="28"/>
        </w:rPr>
        <w:t>О подготовке объектов жилищно-коммунального хозяйства  и социальной сферы Приволжского муниципального образования к осенне-зимнему периоду 2013-2014 г.г.</w:t>
      </w:r>
    </w:p>
    <w:p w:rsidR="00525355" w:rsidRDefault="00525355" w:rsidP="005253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подготовки объектов жилищно-коммунального хозяйства и социальной сферы на территории </w:t>
      </w:r>
      <w:r w:rsidR="00801D07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 предстоящему отопительному периоду 2013-2014 г.г.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Приказа Минэнерго России от 12.03.2013 № 103 «Об утверждении Правил оценки готовности к отопительному периоду», руководствуясь Уставом Первомайского муниципального образования  ПОСТАНОВЛЯЮ:</w:t>
      </w:r>
    </w:p>
    <w:p w:rsidR="00525355" w:rsidRDefault="00801D07" w:rsidP="0052535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Изложить приложение № 1 (в редакции постановления № 38 от 03.09.2013)  СОСТАВ </w:t>
      </w:r>
      <w:r w:rsidR="00525355">
        <w:rPr>
          <w:rFonts w:ascii="Times New Roman" w:hAnsi="Times New Roman" w:cs="Times New Roman"/>
          <w:sz w:val="28"/>
          <w:szCs w:val="28"/>
        </w:rPr>
        <w:t>постоянно-действующ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="00525355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25355">
        <w:rPr>
          <w:rFonts w:ascii="Times New Roman" w:hAnsi="Times New Roman" w:cs="Times New Roman"/>
          <w:sz w:val="28"/>
          <w:szCs w:val="28"/>
        </w:rPr>
        <w:t xml:space="preserve"> по подготовке объектов жилищно-коммунального хозяйства и социальной сферы  поселения к осенне-зимнему периоду 2013-2014 г.г. </w:t>
      </w:r>
      <w:r>
        <w:rPr>
          <w:rFonts w:ascii="Times New Roman" w:hAnsi="Times New Roman" w:cs="Times New Roman"/>
          <w:sz w:val="28"/>
          <w:szCs w:val="28"/>
        </w:rPr>
        <w:t>в новой редакци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52535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25355">
        <w:rPr>
          <w:rFonts w:ascii="Times New Roman" w:hAnsi="Times New Roman" w:cs="Times New Roman"/>
          <w:sz w:val="28"/>
          <w:szCs w:val="28"/>
        </w:rPr>
        <w:t>Приложение № 1).</w:t>
      </w:r>
    </w:p>
    <w:p w:rsidR="007B2F31" w:rsidRDefault="00801D07" w:rsidP="0052535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525355">
        <w:rPr>
          <w:rFonts w:ascii="Times New Roman" w:hAnsi="Times New Roman" w:cs="Times New Roman"/>
          <w:sz w:val="28"/>
          <w:szCs w:val="28"/>
        </w:rPr>
        <w:t xml:space="preserve">Программу проведения проверки готовности  к отопительному  периоду 2013/2014г.г. на территории </w:t>
      </w:r>
      <w:r w:rsidR="004267D1">
        <w:rPr>
          <w:rFonts w:ascii="Times New Roman" w:hAnsi="Times New Roman" w:cs="Times New Roman"/>
          <w:sz w:val="28"/>
          <w:szCs w:val="28"/>
        </w:rPr>
        <w:t>Приволжского</w:t>
      </w:r>
      <w:r w:rsidR="00525355">
        <w:rPr>
          <w:rFonts w:ascii="Times New Roman" w:hAnsi="Times New Roman" w:cs="Times New Roman"/>
          <w:sz w:val="28"/>
          <w:szCs w:val="28"/>
        </w:rPr>
        <w:t xml:space="preserve"> МО (</w:t>
      </w:r>
      <w:r>
        <w:rPr>
          <w:rFonts w:ascii="Times New Roman" w:hAnsi="Times New Roman" w:cs="Times New Roman"/>
          <w:sz w:val="28"/>
          <w:szCs w:val="28"/>
        </w:rPr>
        <w:t>в редакции постановления администрации № 41 от 12.09.2013</w:t>
      </w:r>
      <w:r w:rsidR="00525355">
        <w:rPr>
          <w:rFonts w:ascii="Times New Roman" w:hAnsi="Times New Roman" w:cs="Times New Roman"/>
          <w:sz w:val="28"/>
          <w:szCs w:val="28"/>
        </w:rPr>
        <w:t>)</w:t>
      </w:r>
      <w:r w:rsidR="007B2F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формой Акта проверки готовности</w:t>
      </w:r>
      <w:r w:rsidR="007B2F31">
        <w:rPr>
          <w:rFonts w:ascii="Times New Roman" w:hAnsi="Times New Roman" w:cs="Times New Roman"/>
          <w:sz w:val="28"/>
          <w:szCs w:val="28"/>
        </w:rPr>
        <w:t xml:space="preserve"> к отопительному периоду, формой паспорта готовности к отопительному периоду</w:t>
      </w:r>
    </w:p>
    <w:p w:rsidR="00525355" w:rsidRDefault="007B2F31" w:rsidP="0052535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новой редакции Приложение № 1, Приложение № 2</w:t>
      </w:r>
      <w:r w:rsidR="00525355">
        <w:rPr>
          <w:rFonts w:ascii="Times New Roman" w:hAnsi="Times New Roman" w:cs="Times New Roman"/>
          <w:sz w:val="28"/>
          <w:szCs w:val="28"/>
        </w:rPr>
        <w:t>.</w:t>
      </w:r>
    </w:p>
    <w:p w:rsidR="00525355" w:rsidRDefault="007B2F31" w:rsidP="0052535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постановление. </w:t>
      </w:r>
      <w:r w:rsidR="0052535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525355" w:rsidRDefault="00525355" w:rsidP="0052535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525355" w:rsidRDefault="00525355" w:rsidP="00525355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Глава администрации </w:t>
      </w:r>
      <w:proofErr w:type="gramStart"/>
      <w:r w:rsidR="007B2F31">
        <w:rPr>
          <w:rFonts w:ascii="Times New Roman" w:hAnsi="Times New Roman" w:cs="Times New Roman"/>
          <w:b/>
          <w:sz w:val="28"/>
        </w:rPr>
        <w:t>Приволжского</w:t>
      </w:r>
      <w:proofErr w:type="gramEnd"/>
    </w:p>
    <w:p w:rsidR="00525355" w:rsidRDefault="00525355" w:rsidP="00525355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 w:rsidR="007B2F31">
        <w:rPr>
          <w:rFonts w:ascii="Times New Roman" w:hAnsi="Times New Roman" w:cs="Times New Roman"/>
          <w:b/>
          <w:sz w:val="28"/>
        </w:rPr>
        <w:t xml:space="preserve">Г.В. </w:t>
      </w:r>
      <w:proofErr w:type="spellStart"/>
      <w:r w:rsidR="007B2F31">
        <w:rPr>
          <w:rFonts w:ascii="Times New Roman" w:hAnsi="Times New Roman" w:cs="Times New Roman"/>
          <w:b/>
          <w:sz w:val="28"/>
        </w:rPr>
        <w:t>Пучкова</w:t>
      </w:r>
      <w:proofErr w:type="spellEnd"/>
    </w:p>
    <w:p w:rsidR="00525355" w:rsidRDefault="00525355" w:rsidP="005253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B2F31" w:rsidRDefault="007B2F31" w:rsidP="007B2F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7B2F31" w:rsidRDefault="007B2F31" w:rsidP="007B2F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7B2F31" w:rsidRDefault="007B2F31" w:rsidP="007B2F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№ </w:t>
      </w:r>
      <w:r w:rsidR="004E0485">
        <w:rPr>
          <w:rFonts w:ascii="Times New Roman" w:hAnsi="Times New Roman" w:cs="Times New Roman"/>
          <w:sz w:val="28"/>
          <w:szCs w:val="28"/>
        </w:rPr>
        <w:t>4</w:t>
      </w:r>
      <w:r w:rsidR="00C417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от  </w:t>
      </w:r>
      <w:r w:rsidR="004E048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.09.2013</w:t>
      </w:r>
    </w:p>
    <w:p w:rsidR="007B2F31" w:rsidRDefault="007B2F31" w:rsidP="007B2F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2F31" w:rsidRDefault="007B2F31" w:rsidP="007B2F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7B2F31" w:rsidRDefault="007B2F31" w:rsidP="007B2F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действующей комиссии по подготовке  объектов жилищно-коммунального хозяйства и социальной сферы </w:t>
      </w:r>
    </w:p>
    <w:p w:rsidR="007B2F31" w:rsidRDefault="007B2F31" w:rsidP="007B2F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7B2F31" w:rsidRDefault="007B2F31" w:rsidP="007B2F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осенне-зимнему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отопительного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периоду 2013-2014г.г.</w:t>
      </w:r>
    </w:p>
    <w:p w:rsidR="007B2F31" w:rsidRDefault="007B2F31" w:rsidP="007B2F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–глава Приволжского МО Ровенского МР Саратовской области</w:t>
      </w: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Шеленговский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В.Б. (по согласованию)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Мякшев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(по согласованию)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 Приволжского МО</w:t>
      </w: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категории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Ю.А. Гусак </w:t>
      </w:r>
      <w:proofErr w:type="gramStart"/>
      <w:r>
        <w:rPr>
          <w:rFonts w:ascii="Times New Roman" w:hAnsi="Times New Roman" w:cs="Times New Roman"/>
          <w:sz w:val="28"/>
          <w:szCs w:val="28"/>
        </w:rPr>
        <w:t>-К</w:t>
      </w:r>
      <w:proofErr w:type="gramEnd"/>
      <w:r>
        <w:rPr>
          <w:rFonts w:ascii="Times New Roman" w:hAnsi="Times New Roman" w:cs="Times New Roman"/>
          <w:sz w:val="28"/>
          <w:szCs w:val="28"/>
        </w:rPr>
        <w:t>атрич</w:t>
      </w: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7B2F31" w:rsidRDefault="007B2F31" w:rsidP="007B2F31">
      <w:pPr>
        <w:rPr>
          <w:rFonts w:ascii="Times New Roman" w:hAnsi="Times New Roman" w:cs="Times New Roman"/>
          <w:sz w:val="28"/>
          <w:szCs w:val="28"/>
        </w:rPr>
      </w:pPr>
    </w:p>
    <w:p w:rsidR="00525355" w:rsidRDefault="00525355" w:rsidP="00525355">
      <w:pPr>
        <w:pStyle w:val="a4"/>
        <w:jc w:val="both"/>
        <w:rPr>
          <w:b/>
          <w:sz w:val="28"/>
          <w:szCs w:val="28"/>
        </w:rPr>
      </w:pPr>
    </w:p>
    <w:p w:rsidR="00525355" w:rsidRDefault="00525355" w:rsidP="00525355">
      <w:pPr>
        <w:pStyle w:val="a4"/>
        <w:jc w:val="both"/>
        <w:rPr>
          <w:b/>
          <w:sz w:val="28"/>
          <w:szCs w:val="28"/>
        </w:rPr>
      </w:pPr>
    </w:p>
    <w:p w:rsidR="00525355" w:rsidRDefault="00525355" w:rsidP="00525355">
      <w:pPr>
        <w:pStyle w:val="a4"/>
        <w:jc w:val="both"/>
        <w:rPr>
          <w:b/>
          <w:sz w:val="28"/>
          <w:szCs w:val="28"/>
        </w:rPr>
      </w:pPr>
    </w:p>
    <w:p w:rsidR="00E4434D" w:rsidRDefault="00E4434D" w:rsidP="00E4434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к постановлению администрации </w:t>
      </w:r>
    </w:p>
    <w:p w:rsidR="00E4434D" w:rsidRDefault="00E4434D" w:rsidP="00E4434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 № 4</w:t>
      </w:r>
      <w:r w:rsidR="00C417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от  13.09.2013</w:t>
      </w:r>
    </w:p>
    <w:p w:rsidR="00E4434D" w:rsidRDefault="00E4434D" w:rsidP="00E4434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4434D" w:rsidRDefault="00E4434D" w:rsidP="00E4434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4434D" w:rsidRDefault="00E4434D" w:rsidP="00E443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E4434D" w:rsidRDefault="00E4434D" w:rsidP="00E443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проверки готовности к отопительному  периоду  2013/2014 г.г.</w:t>
      </w:r>
    </w:p>
    <w:p w:rsidR="00E4434D" w:rsidRDefault="00E4434D" w:rsidP="00E443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Приволжского муниципального образования.</w:t>
      </w:r>
    </w:p>
    <w:p w:rsidR="00E4434D" w:rsidRDefault="00E4434D" w:rsidP="00E4434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Объекты, подлежащие проверке.</w:t>
      </w:r>
    </w:p>
    <w:p w:rsidR="00E4434D" w:rsidRDefault="00E4434D" w:rsidP="00E443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объектам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подлежат проверке , относятся организации и учреждения, находящиеся  на территории Приволжского муниципального образования.</w:t>
      </w:r>
    </w:p>
    <w:p w:rsidR="00BB12A3" w:rsidRDefault="00BB12A3" w:rsidP="00BB12A3">
      <w:pPr>
        <w:pStyle w:val="a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Перечень </w:t>
      </w:r>
      <w:proofErr w:type="spellStart"/>
      <w:r>
        <w:rPr>
          <w:b/>
          <w:sz w:val="28"/>
          <w:szCs w:val="28"/>
        </w:rPr>
        <w:t>теплоисточников</w:t>
      </w:r>
      <w:proofErr w:type="spellEnd"/>
      <w:r>
        <w:rPr>
          <w:b/>
          <w:sz w:val="28"/>
          <w:szCs w:val="28"/>
        </w:rPr>
        <w:t>, расположенных на территории Приволжского МО</w:t>
      </w:r>
      <w:proofErr w:type="gramEnd"/>
    </w:p>
    <w:p w:rsidR="00BB12A3" w:rsidRPr="004401FA" w:rsidRDefault="00BB12A3" w:rsidP="00BB12A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>МБОУ СОШ с. Приволжское</w:t>
      </w:r>
    </w:p>
    <w:p w:rsidR="00BB12A3" w:rsidRPr="004401FA" w:rsidRDefault="00BB12A3" w:rsidP="00BB12A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 xml:space="preserve">МБОУ ООШ </w:t>
      </w:r>
      <w:proofErr w:type="gramStart"/>
      <w:r w:rsidRPr="004401FA">
        <w:rPr>
          <w:sz w:val="28"/>
          <w:szCs w:val="28"/>
        </w:rPr>
        <w:t>с</w:t>
      </w:r>
      <w:proofErr w:type="gramEnd"/>
      <w:r w:rsidRPr="004401FA">
        <w:rPr>
          <w:sz w:val="28"/>
          <w:szCs w:val="28"/>
        </w:rPr>
        <w:t>. Яблоновка</w:t>
      </w:r>
    </w:p>
    <w:p w:rsidR="00BB12A3" w:rsidRPr="004401FA" w:rsidRDefault="00BB12A3" w:rsidP="00BB12A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 xml:space="preserve">МБДОУ «Детский сад № 3 с. </w:t>
      </w:r>
      <w:proofErr w:type="gramStart"/>
      <w:r w:rsidRPr="004401FA">
        <w:rPr>
          <w:sz w:val="28"/>
          <w:szCs w:val="28"/>
        </w:rPr>
        <w:t>Приволжское</w:t>
      </w:r>
      <w:proofErr w:type="gramEnd"/>
      <w:r w:rsidRPr="004401FA">
        <w:rPr>
          <w:sz w:val="28"/>
          <w:szCs w:val="28"/>
        </w:rPr>
        <w:t>»</w:t>
      </w:r>
    </w:p>
    <w:p w:rsidR="00BB12A3" w:rsidRPr="004401FA" w:rsidRDefault="00BB12A3" w:rsidP="00BB12A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 xml:space="preserve">МБДОУ «Детский сад № 14 </w:t>
      </w:r>
      <w:proofErr w:type="gramStart"/>
      <w:r w:rsidRPr="004401FA">
        <w:rPr>
          <w:sz w:val="28"/>
          <w:szCs w:val="28"/>
        </w:rPr>
        <w:t>с</w:t>
      </w:r>
      <w:proofErr w:type="gramEnd"/>
      <w:r w:rsidRPr="004401FA">
        <w:rPr>
          <w:sz w:val="28"/>
          <w:szCs w:val="28"/>
        </w:rPr>
        <w:t>. Яблоновка»</w:t>
      </w:r>
    </w:p>
    <w:p w:rsidR="00BB12A3" w:rsidRPr="004401FA" w:rsidRDefault="00BB12A3" w:rsidP="00BB12A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>Приволжская библиотека</w:t>
      </w:r>
    </w:p>
    <w:p w:rsidR="00BB12A3" w:rsidRPr="004401FA" w:rsidRDefault="00BB12A3" w:rsidP="00BB12A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>СДК с. Приволжское</w:t>
      </w:r>
    </w:p>
    <w:p w:rsidR="00BB12A3" w:rsidRPr="004401FA" w:rsidRDefault="00BB12A3" w:rsidP="00BB12A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 xml:space="preserve">СК </w:t>
      </w:r>
      <w:proofErr w:type="gramStart"/>
      <w:r w:rsidRPr="004401FA">
        <w:rPr>
          <w:sz w:val="28"/>
          <w:szCs w:val="28"/>
        </w:rPr>
        <w:t>с</w:t>
      </w:r>
      <w:proofErr w:type="gramEnd"/>
      <w:r w:rsidRPr="004401FA">
        <w:rPr>
          <w:sz w:val="28"/>
          <w:szCs w:val="28"/>
        </w:rPr>
        <w:t>. Яблоновка</w:t>
      </w:r>
    </w:p>
    <w:p w:rsidR="00BB12A3" w:rsidRDefault="00BB12A3" w:rsidP="00BB12A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>Администрация Приволжского МО</w:t>
      </w:r>
    </w:p>
    <w:p w:rsidR="00176A1D" w:rsidRDefault="00176A1D" w:rsidP="00BB12A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Яблоновский ФАП</w:t>
      </w:r>
    </w:p>
    <w:p w:rsidR="00176A1D" w:rsidRPr="00176A1D" w:rsidRDefault="00176A1D" w:rsidP="00176A1D">
      <w:pPr>
        <w:ind w:left="852"/>
        <w:jc w:val="both"/>
        <w:rPr>
          <w:sz w:val="28"/>
          <w:szCs w:val="28"/>
        </w:rPr>
      </w:pPr>
    </w:p>
    <w:p w:rsidR="00BB12A3" w:rsidRDefault="00BB12A3" w:rsidP="00BB12A3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потребителей тепловой энергии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расположенных на территории Приволжского МО</w:t>
      </w:r>
    </w:p>
    <w:p w:rsidR="00831BAF" w:rsidRDefault="00831BAF" w:rsidP="00BB12A3">
      <w:pPr>
        <w:pStyle w:val="a4"/>
        <w:jc w:val="both"/>
        <w:rPr>
          <w:b/>
          <w:sz w:val="28"/>
          <w:szCs w:val="28"/>
        </w:rPr>
      </w:pPr>
    </w:p>
    <w:p w:rsidR="00BB12A3" w:rsidRPr="004401FA" w:rsidRDefault="00BB12A3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>МБОУ СОШ с. Приволжское</w:t>
      </w:r>
    </w:p>
    <w:p w:rsidR="00BB12A3" w:rsidRPr="004401FA" w:rsidRDefault="00BB12A3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 xml:space="preserve">МБОУ ООШ </w:t>
      </w:r>
      <w:proofErr w:type="gramStart"/>
      <w:r w:rsidRPr="004401FA">
        <w:rPr>
          <w:sz w:val="28"/>
          <w:szCs w:val="28"/>
        </w:rPr>
        <w:t>с</w:t>
      </w:r>
      <w:proofErr w:type="gramEnd"/>
      <w:r w:rsidRPr="004401FA">
        <w:rPr>
          <w:sz w:val="28"/>
          <w:szCs w:val="28"/>
        </w:rPr>
        <w:t>. Яблоновка</w:t>
      </w:r>
    </w:p>
    <w:p w:rsidR="00BB12A3" w:rsidRPr="004401FA" w:rsidRDefault="00BB12A3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 xml:space="preserve">МБДОУ «Детский сад № 3 с. </w:t>
      </w:r>
      <w:proofErr w:type="gramStart"/>
      <w:r w:rsidRPr="004401FA">
        <w:rPr>
          <w:sz w:val="28"/>
          <w:szCs w:val="28"/>
        </w:rPr>
        <w:t>Приволжское</w:t>
      </w:r>
      <w:proofErr w:type="gramEnd"/>
      <w:r w:rsidRPr="004401FA">
        <w:rPr>
          <w:sz w:val="28"/>
          <w:szCs w:val="28"/>
        </w:rPr>
        <w:t>»</w:t>
      </w:r>
    </w:p>
    <w:p w:rsidR="00BB12A3" w:rsidRPr="004401FA" w:rsidRDefault="00BB12A3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 xml:space="preserve">МБДОУ «Детский сад № 14 </w:t>
      </w:r>
      <w:proofErr w:type="gramStart"/>
      <w:r w:rsidRPr="004401FA">
        <w:rPr>
          <w:sz w:val="28"/>
          <w:szCs w:val="28"/>
        </w:rPr>
        <w:t>с</w:t>
      </w:r>
      <w:proofErr w:type="gramEnd"/>
      <w:r w:rsidRPr="004401FA">
        <w:rPr>
          <w:sz w:val="28"/>
          <w:szCs w:val="28"/>
        </w:rPr>
        <w:t>. Яблоновка»</w:t>
      </w:r>
    </w:p>
    <w:p w:rsidR="00BB12A3" w:rsidRPr="004401FA" w:rsidRDefault="00BB12A3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>Приволжская библиотека</w:t>
      </w:r>
    </w:p>
    <w:p w:rsidR="00BB12A3" w:rsidRPr="004401FA" w:rsidRDefault="00BB12A3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>СДК с. Приволжское</w:t>
      </w:r>
    </w:p>
    <w:p w:rsidR="00BB12A3" w:rsidRPr="004401FA" w:rsidRDefault="00BB12A3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t xml:space="preserve">СК </w:t>
      </w:r>
      <w:proofErr w:type="gramStart"/>
      <w:r w:rsidRPr="004401FA">
        <w:rPr>
          <w:sz w:val="28"/>
          <w:szCs w:val="28"/>
        </w:rPr>
        <w:t>с</w:t>
      </w:r>
      <w:proofErr w:type="gramEnd"/>
      <w:r w:rsidRPr="004401FA">
        <w:rPr>
          <w:sz w:val="28"/>
          <w:szCs w:val="28"/>
        </w:rPr>
        <w:t>. Яблоновка</w:t>
      </w:r>
    </w:p>
    <w:p w:rsidR="00BB12A3" w:rsidRDefault="00BB12A3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4401FA">
        <w:rPr>
          <w:sz w:val="28"/>
          <w:szCs w:val="28"/>
        </w:rPr>
        <w:lastRenderedPageBreak/>
        <w:t>Администрация Приволжского МО</w:t>
      </w:r>
    </w:p>
    <w:p w:rsidR="00176A1D" w:rsidRDefault="00176A1D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Яблоновский ФАП</w:t>
      </w:r>
    </w:p>
    <w:p w:rsidR="00176A1D" w:rsidRPr="004401FA" w:rsidRDefault="00176A1D" w:rsidP="00831B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ВОП Приволжское</w:t>
      </w:r>
    </w:p>
    <w:p w:rsidR="00BB12A3" w:rsidRDefault="00BB12A3" w:rsidP="00E443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B12A3" w:rsidRDefault="00BB12A3" w:rsidP="00E443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434D" w:rsidRDefault="00E4434D" w:rsidP="00E443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проверки готовности к отопительному периоду приведен в таблице 1.</w:t>
      </w:r>
    </w:p>
    <w:p w:rsidR="00E4434D" w:rsidRDefault="00E4434D" w:rsidP="00E443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E4434D" w:rsidRDefault="00E4434D" w:rsidP="00E443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 проведения проверки готовности к отопительному периоду.</w:t>
      </w:r>
    </w:p>
    <w:tbl>
      <w:tblPr>
        <w:tblStyle w:val="a5"/>
        <w:tblW w:w="0" w:type="auto"/>
        <w:tblInd w:w="720" w:type="dxa"/>
        <w:tblLook w:val="04A0"/>
      </w:tblPr>
      <w:tblGrid>
        <w:gridCol w:w="631"/>
        <w:gridCol w:w="2504"/>
        <w:gridCol w:w="1699"/>
        <w:gridCol w:w="1690"/>
        <w:gridCol w:w="2327"/>
      </w:tblGrid>
      <w:tr w:rsidR="00E4434D" w:rsidTr="00DF04F9">
        <w:tc>
          <w:tcPr>
            <w:tcW w:w="631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4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699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</w:p>
        </w:tc>
        <w:tc>
          <w:tcPr>
            <w:tcW w:w="1690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327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проверяемые в ходе проведения проверки</w:t>
            </w:r>
          </w:p>
        </w:tc>
      </w:tr>
      <w:tr w:rsidR="00E4434D" w:rsidTr="00DF04F9">
        <w:tc>
          <w:tcPr>
            <w:tcW w:w="8851" w:type="dxa"/>
            <w:gridSpan w:val="5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34D" w:rsidRDefault="00E4434D" w:rsidP="009120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Теплоисточники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расположенные на территории Приволжского МО</w:t>
            </w:r>
            <w:proofErr w:type="gramEnd"/>
          </w:p>
        </w:tc>
      </w:tr>
      <w:tr w:rsidR="00E4434D" w:rsidTr="00DF04F9">
        <w:tc>
          <w:tcPr>
            <w:tcW w:w="631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с. Приволжское</w:t>
            </w:r>
          </w:p>
        </w:tc>
        <w:tc>
          <w:tcPr>
            <w:tcW w:w="1699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4434D" w:rsidRDefault="00E4434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</w:t>
            </w:r>
            <w:r w:rsidR="00B020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.09.2013</w:t>
            </w:r>
          </w:p>
        </w:tc>
        <w:tc>
          <w:tcPr>
            <w:tcW w:w="2327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4434D" w:rsidTr="00DF04F9">
        <w:tc>
          <w:tcPr>
            <w:tcW w:w="631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4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ООШ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4434D" w:rsidRDefault="00E4434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</w:t>
            </w:r>
            <w:r w:rsidR="00B020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.09.2013</w:t>
            </w:r>
          </w:p>
        </w:tc>
        <w:tc>
          <w:tcPr>
            <w:tcW w:w="2327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4434D" w:rsidTr="00DF04F9">
        <w:tc>
          <w:tcPr>
            <w:tcW w:w="631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4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«Детский сад № 3»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</w:t>
            </w:r>
            <w:proofErr w:type="gramEnd"/>
          </w:p>
        </w:tc>
        <w:tc>
          <w:tcPr>
            <w:tcW w:w="1699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4434D" w:rsidRDefault="00E4434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</w:t>
            </w:r>
            <w:r w:rsidR="00B020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.09.2013</w:t>
            </w:r>
          </w:p>
        </w:tc>
        <w:tc>
          <w:tcPr>
            <w:tcW w:w="2327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4434D" w:rsidTr="00DF04F9">
        <w:tc>
          <w:tcPr>
            <w:tcW w:w="631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4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14»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4434D" w:rsidRDefault="00E4434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</w:t>
            </w:r>
            <w:r w:rsidR="00B020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.09.2013</w:t>
            </w:r>
          </w:p>
        </w:tc>
        <w:tc>
          <w:tcPr>
            <w:tcW w:w="2327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4434D" w:rsidTr="00DF04F9">
        <w:tc>
          <w:tcPr>
            <w:tcW w:w="631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04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Приволжская библиотека</w:t>
            </w:r>
          </w:p>
        </w:tc>
        <w:tc>
          <w:tcPr>
            <w:tcW w:w="1699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4434D" w:rsidRDefault="00E4434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</w:t>
            </w:r>
            <w:r w:rsidR="00B020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.09.2013</w:t>
            </w:r>
          </w:p>
        </w:tc>
        <w:tc>
          <w:tcPr>
            <w:tcW w:w="2327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4434D" w:rsidTr="00DF04F9">
        <w:tc>
          <w:tcPr>
            <w:tcW w:w="631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04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с. Приволжское</w:t>
            </w:r>
          </w:p>
        </w:tc>
        <w:tc>
          <w:tcPr>
            <w:tcW w:w="1699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4434D" w:rsidRDefault="00E4434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</w:t>
            </w:r>
            <w:r w:rsidR="00B020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.09.2013</w:t>
            </w:r>
          </w:p>
        </w:tc>
        <w:tc>
          <w:tcPr>
            <w:tcW w:w="2327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4434D" w:rsidTr="00DF04F9">
        <w:tc>
          <w:tcPr>
            <w:tcW w:w="631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04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4434D" w:rsidRDefault="00E4434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</w:t>
            </w:r>
            <w:r w:rsidR="00B020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.09.2013</w:t>
            </w:r>
          </w:p>
        </w:tc>
        <w:tc>
          <w:tcPr>
            <w:tcW w:w="2327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4434D" w:rsidTr="00DF04F9">
        <w:tc>
          <w:tcPr>
            <w:tcW w:w="631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04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Приволжского МО</w:t>
            </w:r>
          </w:p>
        </w:tc>
        <w:tc>
          <w:tcPr>
            <w:tcW w:w="1699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4434D" w:rsidRDefault="00E4434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</w:t>
            </w:r>
            <w:r w:rsidR="00B020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.09.2013</w:t>
            </w:r>
          </w:p>
        </w:tc>
        <w:tc>
          <w:tcPr>
            <w:tcW w:w="2327" w:type="dxa"/>
          </w:tcPr>
          <w:p w:rsidR="00E4434D" w:rsidRDefault="00E4434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176A1D" w:rsidTr="00DF04F9">
        <w:tc>
          <w:tcPr>
            <w:tcW w:w="631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04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Яблоновский ФАП</w:t>
            </w:r>
          </w:p>
        </w:tc>
        <w:tc>
          <w:tcPr>
            <w:tcW w:w="1699" w:type="dxa"/>
          </w:tcPr>
          <w:p w:rsidR="00176A1D" w:rsidRDefault="00DF04F9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76A1D" w:rsidRDefault="00176A1D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176A1D" w:rsidRDefault="00176A1D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176A1D" w:rsidTr="00DF04F9">
        <w:tc>
          <w:tcPr>
            <w:tcW w:w="8851" w:type="dxa"/>
            <w:gridSpan w:val="5"/>
          </w:tcPr>
          <w:p w:rsidR="00176A1D" w:rsidRDefault="00176A1D" w:rsidP="009120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1D" w:rsidRDefault="00176A1D" w:rsidP="009120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 тепловой энергии Приволжского МО</w:t>
            </w:r>
          </w:p>
        </w:tc>
      </w:tr>
      <w:tr w:rsidR="00176A1D" w:rsidTr="00DF04F9">
        <w:tc>
          <w:tcPr>
            <w:tcW w:w="631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с. Приволжское</w:t>
            </w:r>
          </w:p>
        </w:tc>
        <w:tc>
          <w:tcPr>
            <w:tcW w:w="1699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76A1D" w:rsidRDefault="00176A1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176A1D" w:rsidTr="00DF04F9">
        <w:tc>
          <w:tcPr>
            <w:tcW w:w="631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504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ООШ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76A1D" w:rsidRDefault="00176A1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176A1D" w:rsidTr="00DF04F9">
        <w:tc>
          <w:tcPr>
            <w:tcW w:w="631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4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«Детский сад № 3»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</w:t>
            </w:r>
            <w:proofErr w:type="gramEnd"/>
          </w:p>
        </w:tc>
        <w:tc>
          <w:tcPr>
            <w:tcW w:w="1699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76A1D" w:rsidRDefault="00176A1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176A1D" w:rsidTr="00DF04F9">
        <w:tc>
          <w:tcPr>
            <w:tcW w:w="631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4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14»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76A1D" w:rsidRDefault="00176A1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176A1D" w:rsidTr="00DF04F9">
        <w:tc>
          <w:tcPr>
            <w:tcW w:w="631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4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Приволжская библиотека</w:t>
            </w:r>
          </w:p>
        </w:tc>
        <w:tc>
          <w:tcPr>
            <w:tcW w:w="1699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76A1D" w:rsidRDefault="00176A1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176A1D" w:rsidTr="00DF04F9">
        <w:tc>
          <w:tcPr>
            <w:tcW w:w="631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04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с. Приволжское</w:t>
            </w:r>
          </w:p>
        </w:tc>
        <w:tc>
          <w:tcPr>
            <w:tcW w:w="1699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76A1D" w:rsidRDefault="00176A1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176A1D" w:rsidTr="00DF04F9">
        <w:tc>
          <w:tcPr>
            <w:tcW w:w="631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04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76A1D" w:rsidRDefault="00176A1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176A1D" w:rsidTr="00DF04F9">
        <w:tc>
          <w:tcPr>
            <w:tcW w:w="631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04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Приволжского МО</w:t>
            </w:r>
          </w:p>
        </w:tc>
        <w:tc>
          <w:tcPr>
            <w:tcW w:w="1699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76A1D" w:rsidRDefault="00176A1D" w:rsidP="00B020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176A1D" w:rsidRDefault="00176A1D" w:rsidP="009120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подтверждающие 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по готовности к отопительному сезону</w:t>
            </w:r>
          </w:p>
        </w:tc>
      </w:tr>
      <w:tr w:rsidR="00DF04F9" w:rsidTr="00DF04F9">
        <w:tc>
          <w:tcPr>
            <w:tcW w:w="631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504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Яблоновский ФАП</w:t>
            </w:r>
          </w:p>
        </w:tc>
        <w:tc>
          <w:tcPr>
            <w:tcW w:w="1699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DF04F9" w:rsidTr="00DF04F9">
        <w:tc>
          <w:tcPr>
            <w:tcW w:w="631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4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 Приволжское</w:t>
            </w:r>
          </w:p>
        </w:tc>
        <w:tc>
          <w:tcPr>
            <w:tcW w:w="1699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17.07.2013-15.09.2013</w:t>
            </w:r>
          </w:p>
        </w:tc>
        <w:tc>
          <w:tcPr>
            <w:tcW w:w="2327" w:type="dxa"/>
          </w:tcPr>
          <w:p w:rsidR="00DF04F9" w:rsidRDefault="00DF04F9" w:rsidP="0023300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</w:tbl>
    <w:p w:rsidR="00E4434D" w:rsidRDefault="00E4434D" w:rsidP="00E443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434D" w:rsidRDefault="00E4434D" w:rsidP="00E4434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проверок готовности систем отопления жилищного 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объектов социальной сферы Приволжского муниципального образования.   </w:t>
      </w:r>
    </w:p>
    <w:p w:rsidR="00E4434D" w:rsidRDefault="00E4434D" w:rsidP="00E4434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406572">
        <w:rPr>
          <w:rFonts w:ascii="Times New Roman" w:hAnsi="Times New Roman" w:cs="Times New Roman"/>
          <w:sz w:val="28"/>
          <w:szCs w:val="28"/>
        </w:rPr>
        <w:t>Сроки проведения проверок готовности систем отопления жилищного фонда и объектов социальной сферы определены п.7-10, установленные Правилами оценки готовности к отопительному  период, утвержденные Приказом Минэнерго  России от 12.03.2013 № 103.</w:t>
      </w:r>
      <w:proofErr w:type="gramEnd"/>
    </w:p>
    <w:p w:rsidR="00E4434D" w:rsidRDefault="00E4434D" w:rsidP="00E4434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проверки:</w:t>
      </w:r>
    </w:p>
    <w:p w:rsidR="00E4434D" w:rsidRDefault="00E4434D" w:rsidP="00E4434D">
      <w:pPr>
        <w:pStyle w:val="a4"/>
        <w:rPr>
          <w:rFonts w:ascii="Times New Roman" w:hAnsi="Times New Roman" w:cs="Times New Roman"/>
          <w:sz w:val="28"/>
          <w:szCs w:val="28"/>
        </w:rPr>
      </w:pPr>
      <w:r w:rsidRPr="00406572">
        <w:rPr>
          <w:rFonts w:ascii="Times New Roman" w:hAnsi="Times New Roman" w:cs="Times New Roman"/>
          <w:sz w:val="28"/>
          <w:szCs w:val="28"/>
        </w:rPr>
        <w:t xml:space="preserve">Проведение проверки осуществляется путем рассмотрения документов, подтверждающих выполнение требований по готовности, а при необходимости </w:t>
      </w:r>
      <w:proofErr w:type="gramStart"/>
      <w:r w:rsidRPr="00406572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406572">
        <w:rPr>
          <w:rFonts w:ascii="Times New Roman" w:hAnsi="Times New Roman" w:cs="Times New Roman"/>
          <w:sz w:val="28"/>
          <w:szCs w:val="28"/>
        </w:rPr>
        <w:t xml:space="preserve">роводят осмотр объектов проверки. </w:t>
      </w:r>
      <w:proofErr w:type="gramStart"/>
      <w:r w:rsidRPr="00406572">
        <w:rPr>
          <w:rFonts w:ascii="Times New Roman" w:hAnsi="Times New Roman" w:cs="Times New Roman"/>
          <w:sz w:val="28"/>
          <w:szCs w:val="28"/>
        </w:rPr>
        <w:t>Результаты проверки оформляются актом проверки  готовности к отопительному периоду, по образцу согласно  приложению № 1 к Правилам оценки готовности  к отопительному периоду, утвержденные Приказом Минэнерго России от 12.03.2013 № 103.По каждому объекту проверки составляется  Паспорт готовности к отопительному периоду по образцу согласно приложению № 2 к Правилам оценки готовности к отопительному периоду, утвержденные  Приказом Минэнерго России от 12.03.2013 № 103.</w:t>
      </w:r>
      <w:proofErr w:type="gramEnd"/>
    </w:p>
    <w:p w:rsidR="00E4434D" w:rsidRDefault="00E4434D" w:rsidP="00E4434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 готовности к отопительному периоду.</w:t>
      </w:r>
    </w:p>
    <w:p w:rsidR="00E4434D" w:rsidRDefault="00E4434D" w:rsidP="00E443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по готовности к отопительному периоду для теплоснабжающих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организаций определены п.13, установленные Правилами оценки готовности к отопительному периоду, утвержденные </w:t>
      </w:r>
      <w:r w:rsidRPr="00406572">
        <w:rPr>
          <w:rFonts w:ascii="Times New Roman" w:hAnsi="Times New Roman" w:cs="Times New Roman"/>
          <w:sz w:val="28"/>
          <w:szCs w:val="28"/>
        </w:rPr>
        <w:t>Приказом Минэнерго России от 12.03.2013 № 103.</w:t>
      </w:r>
    </w:p>
    <w:p w:rsidR="00E4434D" w:rsidRDefault="00E4434D" w:rsidP="00E443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по готовности к отопительному периоду для потребителей тепловой энергии определены п.16, установленные Правилами оценки готовности к отопительному периоду, утвержденные </w:t>
      </w:r>
      <w:r w:rsidRPr="00406572">
        <w:rPr>
          <w:rFonts w:ascii="Times New Roman" w:hAnsi="Times New Roman" w:cs="Times New Roman"/>
          <w:sz w:val="28"/>
          <w:szCs w:val="28"/>
        </w:rPr>
        <w:t>Приказом Минэнерго России от 12.03.2013 № 103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01FA" w:rsidRPr="004401FA" w:rsidRDefault="004401FA" w:rsidP="004401FA">
      <w:pPr>
        <w:jc w:val="both"/>
        <w:rPr>
          <w:b/>
          <w:sz w:val="28"/>
          <w:szCs w:val="28"/>
        </w:rPr>
      </w:pPr>
    </w:p>
    <w:p w:rsidR="00525355" w:rsidRDefault="004401FA" w:rsidP="00975983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Глава Приволжского МО</w:t>
      </w:r>
      <w:r>
        <w:rPr>
          <w:rFonts w:ascii="Times New Roman" w:hAnsi="Times New Roman" w:cs="Times New Roman"/>
          <w:b/>
          <w:sz w:val="32"/>
          <w:szCs w:val="28"/>
        </w:rPr>
        <w:tab/>
      </w:r>
      <w:r>
        <w:rPr>
          <w:rFonts w:ascii="Times New Roman" w:hAnsi="Times New Roman" w:cs="Times New Roman"/>
          <w:b/>
          <w:sz w:val="32"/>
          <w:szCs w:val="28"/>
        </w:rPr>
        <w:tab/>
      </w:r>
      <w:r>
        <w:rPr>
          <w:rFonts w:ascii="Times New Roman" w:hAnsi="Times New Roman" w:cs="Times New Roman"/>
          <w:b/>
          <w:sz w:val="32"/>
          <w:szCs w:val="28"/>
        </w:rPr>
        <w:tab/>
      </w:r>
      <w:r>
        <w:rPr>
          <w:rFonts w:ascii="Times New Roman" w:hAnsi="Times New Roman" w:cs="Times New Roman"/>
          <w:b/>
          <w:sz w:val="32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Пучкова</w:t>
      </w:r>
      <w:proofErr w:type="spellEnd"/>
    </w:p>
    <w:p w:rsidR="00525355" w:rsidRDefault="00525355" w:rsidP="00525355">
      <w:pPr>
        <w:pStyle w:val="a4"/>
        <w:jc w:val="both"/>
        <w:rPr>
          <w:b/>
          <w:sz w:val="28"/>
          <w:szCs w:val="28"/>
        </w:rPr>
      </w:pPr>
    </w:p>
    <w:p w:rsidR="00525355" w:rsidRDefault="00525355" w:rsidP="005253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4553" w:rsidRDefault="00E94553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C47F1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4401FA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525355" w:rsidRDefault="00525355" w:rsidP="004401FA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Правилам оценки готовности</w:t>
      </w:r>
    </w:p>
    <w:p w:rsidR="00525355" w:rsidRDefault="00525355" w:rsidP="004401FA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отопительному периоду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АКТ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проверки 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готовности к отопительному периоду ____/____ гг.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__________________________ "__" _________________ 20__ г.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(место составления акта) (дата составления акта)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Комиссия, образованная  администрацией </w:t>
      </w:r>
      <w:r w:rsidR="004401FA">
        <w:rPr>
          <w:rFonts w:ascii="Times New Roman" w:hAnsi="Times New Roman" w:cs="Times New Roman"/>
          <w:color w:val="000000"/>
          <w:sz w:val="24"/>
          <w:szCs w:val="24"/>
        </w:rPr>
        <w:t xml:space="preserve">Приволжского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11.07.2013 г. (постановление № </w:t>
      </w:r>
      <w:r w:rsidR="004401FA">
        <w:rPr>
          <w:rFonts w:ascii="Times New Roman" w:hAnsi="Times New Roman" w:cs="Times New Roman"/>
          <w:color w:val="000000"/>
          <w:sz w:val="24"/>
          <w:szCs w:val="24"/>
        </w:rPr>
        <w:t>42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4401FA">
        <w:rPr>
          <w:rFonts w:ascii="Times New Roman" w:hAnsi="Times New Roman" w:cs="Times New Roman"/>
          <w:color w:val="000000"/>
          <w:sz w:val="24"/>
          <w:szCs w:val="24"/>
        </w:rPr>
        <w:t>13.09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.2013 г.) в соответствии с программой проведения проверки готовности к отопительному периоду от </w:t>
      </w:r>
      <w:r w:rsidR="004401FA">
        <w:rPr>
          <w:rFonts w:ascii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401FA">
        <w:rPr>
          <w:rFonts w:ascii="Times New Roman" w:hAnsi="Times New Roman" w:cs="Times New Roman"/>
          <w:color w:val="000000"/>
          <w:sz w:val="24"/>
          <w:szCs w:val="24"/>
        </w:rPr>
        <w:t>09</w:t>
      </w:r>
      <w:r w:rsidR="00B251C8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2013 г., утвержденной главой </w:t>
      </w:r>
      <w:r w:rsidR="004401FA">
        <w:rPr>
          <w:rFonts w:ascii="Times New Roman" w:hAnsi="Times New Roman" w:cs="Times New Roman"/>
          <w:color w:val="000000"/>
          <w:sz w:val="24"/>
          <w:szCs w:val="24"/>
        </w:rPr>
        <w:t xml:space="preserve">Приволжского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</w:t>
      </w:r>
      <w:r w:rsidR="004401FA">
        <w:rPr>
          <w:rFonts w:ascii="Times New Roman" w:hAnsi="Times New Roman" w:cs="Times New Roman"/>
          <w:color w:val="000000"/>
          <w:sz w:val="24"/>
          <w:szCs w:val="24"/>
        </w:rPr>
        <w:t xml:space="preserve"> Пучковой Г.В.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"15" июля 2013 г. по "15" сентября 2013 г. в соответствии с</w:t>
      </w:r>
      <w:r w:rsidR="004249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 июля 2010 г. N 190-ФЗ "О теплоснабжении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"п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ровела проверку готовности к отопительному периоду </w:t>
      </w:r>
      <w:r w:rsidR="004401FA">
        <w:rPr>
          <w:rFonts w:ascii="Times New Roman" w:hAnsi="Times New Roman" w:cs="Times New Roman"/>
          <w:color w:val="000000"/>
          <w:sz w:val="24"/>
          <w:szCs w:val="24"/>
        </w:rPr>
        <w:t>Приволжского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Ровенского муниципального района Саратовской области   ___________________________________________________________________________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муниципального образования, теплоснабжающей</w:t>
      </w:r>
      <w:r w:rsidR="004249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теплосетевой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организации, потребителя тепловой энергии, в</w:t>
      </w:r>
      <w:r w:rsidR="004249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отношении которого проводилась проверка готовности к отопительному периоду).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Проверка готовности к отопительному периоду проводилась в отношении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следующих объектов: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1.___________________________________________________________________;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проведения проверки готовности к отопительному периоду комиссия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установила: ______________________________________________________________.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(готовность/неготовность к работе в отопительном периоде)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Вывод комиссии по итогам проведения проверки готовности к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отопительному</w:t>
      </w:r>
      <w:proofErr w:type="gramEnd"/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периоду: __________________________________________________________________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______________________________________________________________.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к акту проверки готовности к отопительному периоду ____/____ гг.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Председатель комиссии: _________________________________________________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(подпись, расшифровка подписи)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Заместитель председателя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комиссии: _____________________________________________________________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(подпись, расшифровка подписи)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Члены комиссии: _______________________________________________________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(подпись, расшифровка подписи)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актом проверки готовности ознакомлен, один экземпляр акта получил: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"__" _____________ 20_</w:t>
      </w:r>
      <w:r w:rsidR="004401FA"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</w:rPr>
        <w:t>_ г. _______________________________________________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(подпись, расшифровка подписи руководител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его уполномоченного представителя)муниципального образования, теплоснабжающей</w:t>
      </w:r>
      <w:r w:rsidR="00C4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организацией,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теплосетевой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организацией,</w:t>
      </w:r>
      <w:r w:rsidR="00C4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потребителя тепловой энергии, в отношении</w:t>
      </w:r>
      <w:r w:rsidR="00C4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которого проводилась проверка готовности</w:t>
      </w:r>
      <w:r w:rsidR="000B16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 отопительному периоду)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--------------------------------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525355" w:rsidRDefault="00525355" w:rsidP="00AE7133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525355" w:rsidRDefault="00525355" w:rsidP="00AE7133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Правилам оценки готовности</w:t>
      </w:r>
    </w:p>
    <w:p w:rsidR="00525355" w:rsidRDefault="00525355" w:rsidP="00AE7133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отопительному периоду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ПАСПОРТ</w:t>
      </w:r>
    </w:p>
    <w:p w:rsidR="00525355" w:rsidRDefault="00525355" w:rsidP="00525355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готовности к отопительному периоду ____/____ гг.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администрацией    </w:t>
      </w:r>
      <w:r w:rsidR="00AE7133">
        <w:rPr>
          <w:rFonts w:ascii="Times New Roman" w:hAnsi="Times New Roman" w:cs="Times New Roman"/>
          <w:color w:val="000000"/>
          <w:sz w:val="24"/>
          <w:szCs w:val="24"/>
        </w:rPr>
        <w:t>Приволжского</w:t>
      </w:r>
      <w:r w:rsidR="00BB12A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__________________________________________________________________________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муниципального образования, теплоснабжающей</w:t>
      </w:r>
      <w:r w:rsidR="005E29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теплосетевой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организации, потребителя тепловой энергии,</w:t>
      </w:r>
      <w:r w:rsidR="005E29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отношении которого проводилась проверка</w:t>
      </w:r>
      <w:r w:rsidR="005E29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готовности к отопительному периоду) 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отношении следующих объектов, по которым проводилась проверка готовности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отопительному периоду: 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1._______________________________________________________________________;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паспорта готовности к отопительному периоду: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Акт проверки готовности к отопительному периоду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 № _______.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Глава </w:t>
      </w:r>
      <w:r w:rsidR="00AE7133">
        <w:rPr>
          <w:rFonts w:ascii="Times New Roman" w:hAnsi="Times New Roman" w:cs="Times New Roman"/>
          <w:color w:val="000000"/>
          <w:sz w:val="24"/>
          <w:szCs w:val="24"/>
        </w:rPr>
        <w:t>Приволжского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</w:t>
      </w:r>
      <w:r w:rsidR="00AE7133">
        <w:rPr>
          <w:rFonts w:ascii="Times New Roman" w:hAnsi="Times New Roman" w:cs="Times New Roman"/>
          <w:color w:val="000000"/>
          <w:sz w:val="24"/>
          <w:szCs w:val="24"/>
        </w:rPr>
        <w:t xml:space="preserve">Г.В. </w:t>
      </w:r>
      <w:proofErr w:type="spellStart"/>
      <w:r w:rsidR="00AE7133">
        <w:rPr>
          <w:rFonts w:ascii="Times New Roman" w:hAnsi="Times New Roman" w:cs="Times New Roman"/>
          <w:color w:val="000000"/>
          <w:sz w:val="24"/>
          <w:szCs w:val="24"/>
        </w:rPr>
        <w:t>Пучкова</w:t>
      </w:r>
      <w:proofErr w:type="spellEnd"/>
      <w:r w:rsidR="00AE71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(подпись, расшифровка подписи и печать</w:t>
      </w:r>
      <w:r w:rsidR="005E29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уполномоченного органа, образовавшего</w:t>
      </w:r>
      <w:proofErr w:type="gramEnd"/>
    </w:p>
    <w:p w:rsidR="00525355" w:rsidRDefault="00525355" w:rsidP="0052535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комиссию по проведению проверки</w:t>
      </w:r>
      <w:r w:rsidR="005E29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готовности к отопительному периоду)</w:t>
      </w:r>
    </w:p>
    <w:p w:rsidR="00525355" w:rsidRDefault="00525355" w:rsidP="00525355">
      <w:r>
        <w:rPr>
          <w:color w:val="000000"/>
        </w:rPr>
        <w:br/>
      </w:r>
    </w:p>
    <w:p w:rsidR="00BC3C0B" w:rsidRDefault="00BC3C0B"/>
    <w:p w:rsidR="00E94553" w:rsidRDefault="00E94553"/>
    <w:p w:rsidR="00E94553" w:rsidRDefault="00E94553"/>
    <w:p w:rsidR="00E94553" w:rsidRDefault="00E94553"/>
    <w:p w:rsidR="00E94553" w:rsidRDefault="00E94553"/>
    <w:p w:rsidR="00E94553" w:rsidRDefault="00E94553"/>
    <w:p w:rsidR="00E94553" w:rsidRDefault="00E94553"/>
    <w:p w:rsidR="00E94553" w:rsidRDefault="00E94553"/>
    <w:p w:rsidR="00E94553" w:rsidRDefault="00E94553"/>
    <w:p w:rsidR="00E94553" w:rsidRDefault="00E94553"/>
    <w:p w:rsidR="00E94553" w:rsidRDefault="00E94553"/>
    <w:p w:rsidR="00E94553" w:rsidRDefault="00E94553"/>
    <w:p w:rsidR="00E94553" w:rsidRDefault="00E94553"/>
    <w:p w:rsidR="00E94553" w:rsidRDefault="00E94553"/>
    <w:p w:rsidR="00BC3C0B" w:rsidRPr="00F11E2A" w:rsidRDefault="00BC3C0B" w:rsidP="00BC3C0B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F11E2A">
        <w:rPr>
          <w:rFonts w:ascii="Times New Roman" w:hAnsi="Times New Roman" w:cs="Times New Roman"/>
          <w:b/>
          <w:sz w:val="32"/>
        </w:rPr>
        <w:t xml:space="preserve">Паспорт </w:t>
      </w:r>
    </w:p>
    <w:p w:rsidR="00BC3C0B" w:rsidRPr="00F11E2A" w:rsidRDefault="00BC3C0B" w:rsidP="00BC3C0B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F11E2A">
        <w:rPr>
          <w:rFonts w:ascii="Times New Roman" w:hAnsi="Times New Roman" w:cs="Times New Roman"/>
          <w:b/>
          <w:sz w:val="32"/>
        </w:rPr>
        <w:t xml:space="preserve">готовности к работе в </w:t>
      </w:r>
      <w:proofErr w:type="spellStart"/>
      <w:proofErr w:type="gramStart"/>
      <w:r w:rsidRPr="00F11E2A">
        <w:rPr>
          <w:rFonts w:ascii="Times New Roman" w:hAnsi="Times New Roman" w:cs="Times New Roman"/>
          <w:b/>
          <w:sz w:val="32"/>
        </w:rPr>
        <w:t>осенне</w:t>
      </w:r>
      <w:proofErr w:type="spellEnd"/>
      <w:r w:rsidRPr="00F11E2A">
        <w:rPr>
          <w:rFonts w:ascii="Times New Roman" w:hAnsi="Times New Roman" w:cs="Times New Roman"/>
          <w:b/>
          <w:sz w:val="32"/>
        </w:rPr>
        <w:t>- зимний</w:t>
      </w:r>
      <w:proofErr w:type="gramEnd"/>
      <w:r w:rsidRPr="00F11E2A">
        <w:rPr>
          <w:rFonts w:ascii="Times New Roman" w:hAnsi="Times New Roman" w:cs="Times New Roman"/>
          <w:b/>
          <w:sz w:val="32"/>
        </w:rPr>
        <w:t xml:space="preserve"> период </w:t>
      </w:r>
    </w:p>
    <w:p w:rsidR="00BC3C0B" w:rsidRPr="00F11E2A" w:rsidRDefault="00BC3C0B" w:rsidP="00BC3C0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F11E2A">
        <w:rPr>
          <w:rFonts w:ascii="Times New Roman" w:hAnsi="Times New Roman" w:cs="Times New Roman"/>
          <w:b/>
          <w:sz w:val="32"/>
        </w:rPr>
        <w:t xml:space="preserve">2013-2014 годов организаций </w:t>
      </w:r>
      <w:proofErr w:type="gramStart"/>
      <w:r w:rsidRPr="00F11E2A">
        <w:rPr>
          <w:rFonts w:ascii="Times New Roman" w:hAnsi="Times New Roman" w:cs="Times New Roman"/>
          <w:b/>
          <w:sz w:val="32"/>
        </w:rPr>
        <w:t xml:space="preserve">( </w:t>
      </w:r>
      <w:proofErr w:type="gramEnd"/>
      <w:r w:rsidRPr="00F11E2A">
        <w:rPr>
          <w:rFonts w:ascii="Times New Roman" w:hAnsi="Times New Roman" w:cs="Times New Roman"/>
          <w:b/>
          <w:sz w:val="32"/>
        </w:rPr>
        <w:t>предприятий</w:t>
      </w:r>
      <w:r w:rsidRPr="00F11E2A">
        <w:rPr>
          <w:rFonts w:ascii="Times New Roman" w:hAnsi="Times New Roman" w:cs="Times New Roman"/>
          <w:b/>
          <w:sz w:val="24"/>
        </w:rPr>
        <w:t>).</w:t>
      </w:r>
    </w:p>
    <w:p w:rsidR="00BC3C0B" w:rsidRDefault="00BC3C0B" w:rsidP="00BC3C0B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BC3C0B" w:rsidRPr="00191B97" w:rsidRDefault="00BC3C0B" w:rsidP="00BC3C0B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91B97">
        <w:rPr>
          <w:rFonts w:ascii="Times New Roman" w:hAnsi="Times New Roman" w:cs="Times New Roman"/>
          <w:sz w:val="28"/>
        </w:rPr>
        <w:t xml:space="preserve">Выдан: </w:t>
      </w:r>
      <w:r>
        <w:rPr>
          <w:rFonts w:ascii="Times New Roman" w:hAnsi="Times New Roman" w:cs="Times New Roman"/>
          <w:b/>
          <w:sz w:val="28"/>
        </w:rPr>
        <w:t xml:space="preserve">Приволжскому </w:t>
      </w:r>
      <w:r w:rsidRPr="00191B97">
        <w:rPr>
          <w:rFonts w:ascii="Times New Roman" w:hAnsi="Times New Roman" w:cs="Times New Roman"/>
          <w:b/>
          <w:sz w:val="28"/>
        </w:rPr>
        <w:t>МО.</w:t>
      </w:r>
    </w:p>
    <w:p w:rsidR="00BC3C0B" w:rsidRPr="00191B97" w:rsidRDefault="00BC3C0B" w:rsidP="00BC3C0B">
      <w:pPr>
        <w:spacing w:after="0"/>
        <w:jc w:val="both"/>
        <w:rPr>
          <w:rFonts w:ascii="Times New Roman" w:hAnsi="Times New Roman" w:cs="Times New Roman"/>
          <w:sz w:val="28"/>
        </w:rPr>
      </w:pPr>
      <w:r w:rsidRPr="00191B97">
        <w:rPr>
          <w:rFonts w:ascii="Times New Roman" w:hAnsi="Times New Roman" w:cs="Times New Roman"/>
          <w:sz w:val="28"/>
        </w:rPr>
        <w:t>На основании паспортов готовности объектов социальной сферы,</w:t>
      </w:r>
    </w:p>
    <w:p w:rsidR="00BC3C0B" w:rsidRDefault="00BC3C0B" w:rsidP="00BC3C0B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191B97">
        <w:rPr>
          <w:rFonts w:ascii="Times New Roman" w:hAnsi="Times New Roman" w:cs="Times New Roman"/>
          <w:sz w:val="28"/>
        </w:rPr>
        <w:t>Жилищно</w:t>
      </w:r>
      <w:proofErr w:type="spellEnd"/>
      <w:r w:rsidRPr="00191B97">
        <w:rPr>
          <w:rFonts w:ascii="Times New Roman" w:hAnsi="Times New Roman" w:cs="Times New Roman"/>
          <w:sz w:val="28"/>
        </w:rPr>
        <w:t xml:space="preserve"> – коммунального хозяйства и  жилищного фонда</w:t>
      </w:r>
      <w:r>
        <w:rPr>
          <w:rFonts w:ascii="Times New Roman" w:hAnsi="Times New Roman" w:cs="Times New Roman"/>
          <w:sz w:val="28"/>
        </w:rPr>
        <w:t>.</w:t>
      </w:r>
    </w:p>
    <w:p w:rsidR="00BC3C0B" w:rsidRDefault="00BC3C0B" w:rsidP="00BC3C0B">
      <w:pPr>
        <w:spacing w:after="0"/>
        <w:jc w:val="both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/>
      </w:tblPr>
      <w:tblGrid>
        <w:gridCol w:w="4643"/>
        <w:gridCol w:w="1731"/>
        <w:gridCol w:w="1609"/>
        <w:gridCol w:w="1588"/>
      </w:tblGrid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организаций</w:t>
            </w:r>
          </w:p>
        </w:tc>
        <w:tc>
          <w:tcPr>
            <w:tcW w:w="1984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Выдано паспортов</w:t>
            </w:r>
          </w:p>
        </w:tc>
        <w:tc>
          <w:tcPr>
            <w:tcW w:w="166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% готовности</w:t>
            </w: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rPr>
                <w:rFonts w:ascii="Times New Roman" w:hAnsi="Times New Roman" w:cs="Times New Roman"/>
                <w:sz w:val="28"/>
              </w:rPr>
            </w:pPr>
            <w:r w:rsidRPr="00A342AA">
              <w:rPr>
                <w:rFonts w:ascii="Times New Roman" w:hAnsi="Times New Roman" w:cs="Times New Roman"/>
                <w:b/>
                <w:sz w:val="28"/>
              </w:rPr>
              <w:t>1.ЖКХ</w:t>
            </w:r>
            <w:r>
              <w:rPr>
                <w:rFonts w:ascii="Times New Roman" w:hAnsi="Times New Roman" w:cs="Times New Roman"/>
                <w:sz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теплоисточники</w:t>
            </w:r>
            <w:proofErr w:type="spellEnd"/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rPr>
                <w:rFonts w:ascii="Times New Roman" w:hAnsi="Times New Roman" w:cs="Times New Roman"/>
                <w:sz w:val="28"/>
              </w:rPr>
            </w:pPr>
            <w:r w:rsidRPr="00A342AA">
              <w:rPr>
                <w:rFonts w:ascii="Times New Roman" w:hAnsi="Times New Roman" w:cs="Times New Roman"/>
                <w:b/>
                <w:sz w:val="28"/>
              </w:rPr>
              <w:t xml:space="preserve">2. </w:t>
            </w:r>
            <w:proofErr w:type="spellStart"/>
            <w:r w:rsidRPr="00A342AA">
              <w:rPr>
                <w:rFonts w:ascii="Times New Roman" w:hAnsi="Times New Roman" w:cs="Times New Roman"/>
                <w:b/>
                <w:sz w:val="28"/>
              </w:rPr>
              <w:t>Образование</w:t>
            </w:r>
            <w:proofErr w:type="gramStart"/>
            <w:r w:rsidRPr="00A342AA">
              <w:rPr>
                <w:rFonts w:ascii="Times New Roman" w:hAnsi="Times New Roman" w:cs="Times New Roman"/>
                <w:b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еплоисточники</w:t>
            </w:r>
            <w:proofErr w:type="spellEnd"/>
          </w:p>
        </w:tc>
        <w:tc>
          <w:tcPr>
            <w:tcW w:w="1984" w:type="dxa"/>
          </w:tcPr>
          <w:p w:rsidR="00BC3C0B" w:rsidRDefault="00522639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Pr="00BE76E7" w:rsidRDefault="00BC3C0B" w:rsidP="009120C1">
            <w:pPr>
              <w:rPr>
                <w:rFonts w:ascii="Times New Roman" w:hAnsi="Times New Roman" w:cs="Times New Roman"/>
                <w:sz w:val="28"/>
              </w:rPr>
            </w:pPr>
            <w:r w:rsidRPr="00BE76E7">
              <w:rPr>
                <w:rFonts w:ascii="Times New Roman" w:hAnsi="Times New Roman" w:cs="Times New Roman"/>
                <w:sz w:val="28"/>
              </w:rPr>
              <w:t>объекты</w:t>
            </w:r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342AA">
              <w:rPr>
                <w:rFonts w:ascii="Times New Roman" w:hAnsi="Times New Roman" w:cs="Times New Roman"/>
                <w:b/>
                <w:sz w:val="28"/>
              </w:rPr>
              <w:t>3.Здравоохранение</w:t>
            </w:r>
            <w:proofErr w:type="gramStart"/>
            <w:r w:rsidRPr="00A342AA">
              <w:rPr>
                <w:rFonts w:ascii="Times New Roman" w:hAnsi="Times New Roman" w:cs="Times New Roman"/>
                <w:b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еплоисточники</w:t>
            </w:r>
          </w:p>
        </w:tc>
        <w:tc>
          <w:tcPr>
            <w:tcW w:w="1984" w:type="dxa"/>
          </w:tcPr>
          <w:p w:rsidR="00BC3C0B" w:rsidRDefault="0035682E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Pr="00A342AA" w:rsidRDefault="00BC3C0B" w:rsidP="009120C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E76E7">
              <w:rPr>
                <w:rFonts w:ascii="Times New Roman" w:hAnsi="Times New Roman" w:cs="Times New Roman"/>
                <w:sz w:val="28"/>
              </w:rPr>
              <w:t>объекты</w:t>
            </w:r>
          </w:p>
        </w:tc>
        <w:tc>
          <w:tcPr>
            <w:tcW w:w="1984" w:type="dxa"/>
          </w:tcPr>
          <w:p w:rsidR="00BC3C0B" w:rsidRDefault="0035682E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342AA">
              <w:rPr>
                <w:rFonts w:ascii="Times New Roman" w:hAnsi="Times New Roman" w:cs="Times New Roman"/>
                <w:b/>
                <w:sz w:val="28"/>
              </w:rPr>
              <w:t>4. Социальной поддержки</w:t>
            </w:r>
            <w:r>
              <w:rPr>
                <w:rFonts w:ascii="Times New Roman" w:hAnsi="Times New Roman" w:cs="Times New Roman"/>
                <w:sz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теплоисточники</w:t>
            </w:r>
            <w:proofErr w:type="spellEnd"/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Pr="00F11E2A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обьекты</w:t>
            </w:r>
            <w:proofErr w:type="spellEnd"/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rPr>
                <w:rFonts w:ascii="Times New Roman" w:hAnsi="Times New Roman" w:cs="Times New Roman"/>
                <w:sz w:val="28"/>
              </w:rPr>
            </w:pPr>
            <w:r w:rsidRPr="00A342AA">
              <w:rPr>
                <w:rFonts w:ascii="Times New Roman" w:hAnsi="Times New Roman" w:cs="Times New Roman"/>
                <w:b/>
                <w:sz w:val="28"/>
              </w:rPr>
              <w:t xml:space="preserve">5. </w:t>
            </w:r>
            <w:proofErr w:type="spellStart"/>
            <w:r w:rsidRPr="00A342AA">
              <w:rPr>
                <w:rFonts w:ascii="Times New Roman" w:hAnsi="Times New Roman" w:cs="Times New Roman"/>
                <w:b/>
                <w:sz w:val="28"/>
              </w:rPr>
              <w:t>Культура</w:t>
            </w:r>
            <w:proofErr w:type="gramStart"/>
            <w:r w:rsidRPr="00A342AA">
              <w:rPr>
                <w:rFonts w:ascii="Times New Roman" w:hAnsi="Times New Roman" w:cs="Times New Roman"/>
                <w:b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еплоисточники</w:t>
            </w:r>
            <w:proofErr w:type="spellEnd"/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Pr="00A342AA" w:rsidRDefault="00BC3C0B" w:rsidP="009120C1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E76E7">
              <w:rPr>
                <w:rFonts w:ascii="Times New Roman" w:hAnsi="Times New Roman" w:cs="Times New Roman"/>
                <w:sz w:val="28"/>
              </w:rPr>
              <w:t>объекты</w:t>
            </w:r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rPr>
                <w:rFonts w:ascii="Times New Roman" w:hAnsi="Times New Roman" w:cs="Times New Roman"/>
                <w:sz w:val="28"/>
              </w:rPr>
            </w:pPr>
            <w:r w:rsidRPr="00A342AA">
              <w:rPr>
                <w:rFonts w:ascii="Times New Roman" w:hAnsi="Times New Roman" w:cs="Times New Roman"/>
                <w:b/>
                <w:sz w:val="28"/>
              </w:rPr>
              <w:t>6. Другие ведомства</w:t>
            </w:r>
            <w:r>
              <w:rPr>
                <w:rFonts w:ascii="Times New Roman" w:hAnsi="Times New Roman" w:cs="Times New Roman"/>
                <w:sz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теплоисточники</w:t>
            </w:r>
            <w:proofErr w:type="spellEnd"/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Pr="00A342AA" w:rsidRDefault="00BC3C0B" w:rsidP="009120C1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E76E7">
              <w:rPr>
                <w:rFonts w:ascii="Times New Roman" w:hAnsi="Times New Roman" w:cs="Times New Roman"/>
                <w:sz w:val="28"/>
              </w:rPr>
              <w:t>объекты</w:t>
            </w:r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Pr="00A342AA" w:rsidRDefault="00BC3C0B" w:rsidP="009120C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A342AA">
              <w:rPr>
                <w:rFonts w:ascii="Times New Roman" w:hAnsi="Times New Roman" w:cs="Times New Roman"/>
                <w:b/>
                <w:sz w:val="28"/>
              </w:rPr>
              <w:t xml:space="preserve">7.Жилищный </w:t>
            </w:r>
            <w:r>
              <w:rPr>
                <w:rFonts w:ascii="Times New Roman" w:hAnsi="Times New Roman" w:cs="Times New Roman"/>
                <w:b/>
                <w:sz w:val="28"/>
              </w:rPr>
              <w:t>фонд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всего</w:t>
            </w:r>
          </w:p>
        </w:tc>
        <w:tc>
          <w:tcPr>
            <w:tcW w:w="1984" w:type="dxa"/>
          </w:tcPr>
          <w:p w:rsidR="00BC3C0B" w:rsidRDefault="0035682E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625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частный</w:t>
            </w:r>
          </w:p>
        </w:tc>
        <w:tc>
          <w:tcPr>
            <w:tcW w:w="1984" w:type="dxa"/>
          </w:tcPr>
          <w:p w:rsidR="00BC3C0B" w:rsidRDefault="0035682E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625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ведомственный</w:t>
            </w:r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ЖСК</w:t>
            </w:r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ТСЖ</w:t>
            </w:r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управляющая компания</w:t>
            </w:r>
          </w:p>
        </w:tc>
        <w:tc>
          <w:tcPr>
            <w:tcW w:w="1984" w:type="dxa"/>
          </w:tcPr>
          <w:p w:rsidR="00BC3C0B" w:rsidRDefault="000A6380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непосредственное управление</w:t>
            </w:r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3C0B" w:rsidTr="009120C1">
        <w:tc>
          <w:tcPr>
            <w:tcW w:w="3936" w:type="dxa"/>
          </w:tcPr>
          <w:p w:rsidR="00BC3C0B" w:rsidRDefault="00BC3C0B" w:rsidP="009120C1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Обслуживаемый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муниципальными предприятиями ЖКХ</w:t>
            </w:r>
          </w:p>
        </w:tc>
        <w:tc>
          <w:tcPr>
            <w:tcW w:w="1984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BC3C0B" w:rsidRDefault="00BC3C0B" w:rsidP="009120C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22639" w:rsidRDefault="00522639" w:rsidP="00BC3C0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C3C0B" w:rsidRDefault="00BC3C0B" w:rsidP="00BC3C0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</w:rPr>
        <w:t>ПриволжскогоМО</w:t>
      </w:r>
      <w:proofErr w:type="spellEnd"/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</w:rPr>
        <w:t>Пучкова</w:t>
      </w:r>
      <w:proofErr w:type="spellEnd"/>
    </w:p>
    <w:p w:rsidR="00BC3C0B" w:rsidRPr="001B5BEC" w:rsidRDefault="00BC3C0B" w:rsidP="00BC3C0B">
      <w:pPr>
        <w:jc w:val="both"/>
        <w:rPr>
          <w:b/>
          <w:sz w:val="28"/>
          <w:szCs w:val="28"/>
        </w:rPr>
      </w:pPr>
      <w:r w:rsidRPr="001B5BEC">
        <w:rPr>
          <w:rFonts w:ascii="Times New Roman" w:hAnsi="Times New Roman" w:cs="Times New Roman"/>
          <w:sz w:val="28"/>
        </w:rPr>
        <w:t xml:space="preserve">Представитель </w:t>
      </w:r>
      <w:proofErr w:type="spellStart"/>
      <w:r w:rsidRPr="001B5BEC">
        <w:rPr>
          <w:rFonts w:ascii="Times New Roman" w:hAnsi="Times New Roman" w:cs="Times New Roman"/>
          <w:sz w:val="28"/>
        </w:rPr>
        <w:t>Ростехнадзора</w:t>
      </w:r>
      <w:proofErr w:type="spellEnd"/>
      <w:r w:rsidRPr="001B5BEC">
        <w:rPr>
          <w:rFonts w:ascii="Times New Roman" w:hAnsi="Times New Roman" w:cs="Times New Roman"/>
          <w:sz w:val="28"/>
        </w:rPr>
        <w:tab/>
      </w:r>
      <w:r w:rsidRPr="001B5BE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sz w:val="28"/>
        </w:rPr>
        <w:t>А.В.</w:t>
      </w:r>
      <w:r w:rsidRPr="001B5BEC">
        <w:rPr>
          <w:rFonts w:ascii="Times New Roman" w:hAnsi="Times New Roman" w:cs="Times New Roman"/>
          <w:sz w:val="28"/>
        </w:rPr>
        <w:t>Мякшев</w:t>
      </w:r>
      <w:proofErr w:type="spellEnd"/>
    </w:p>
    <w:p w:rsidR="00BC3C0B" w:rsidRDefault="00BC3C0B" w:rsidP="00BC3C0B">
      <w:pPr>
        <w:pStyle w:val="a4"/>
        <w:jc w:val="both"/>
        <w:rPr>
          <w:b/>
          <w:sz w:val="28"/>
          <w:szCs w:val="28"/>
        </w:rPr>
      </w:pPr>
    </w:p>
    <w:p w:rsidR="00BC3C0B" w:rsidRDefault="00BC3C0B"/>
    <w:sectPr w:rsidR="00BC3C0B" w:rsidSect="00F51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E60DC"/>
    <w:multiLevelType w:val="hybridMultilevel"/>
    <w:tmpl w:val="7E3A1D68"/>
    <w:lvl w:ilvl="0" w:tplc="AA980A60">
      <w:start w:val="1"/>
      <w:numFmt w:val="decimal"/>
      <w:lvlText w:val="%1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>
    <w:nsid w:val="301B3055"/>
    <w:multiLevelType w:val="hybridMultilevel"/>
    <w:tmpl w:val="0A327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E178D"/>
    <w:multiLevelType w:val="hybridMultilevel"/>
    <w:tmpl w:val="55B45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842C8E"/>
    <w:multiLevelType w:val="hybridMultilevel"/>
    <w:tmpl w:val="4094BAA2"/>
    <w:lvl w:ilvl="0" w:tplc="FC0621E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25355"/>
    <w:rsid w:val="000729D1"/>
    <w:rsid w:val="000A6380"/>
    <w:rsid w:val="000B16DF"/>
    <w:rsid w:val="00171010"/>
    <w:rsid w:val="00176A1D"/>
    <w:rsid w:val="00347F6F"/>
    <w:rsid w:val="0035682E"/>
    <w:rsid w:val="00424985"/>
    <w:rsid w:val="004267D1"/>
    <w:rsid w:val="004401FA"/>
    <w:rsid w:val="00483E6B"/>
    <w:rsid w:val="004E0485"/>
    <w:rsid w:val="0051177E"/>
    <w:rsid w:val="00522639"/>
    <w:rsid w:val="00525355"/>
    <w:rsid w:val="005E292E"/>
    <w:rsid w:val="007650C1"/>
    <w:rsid w:val="007B2F31"/>
    <w:rsid w:val="00801D07"/>
    <w:rsid w:val="00820D09"/>
    <w:rsid w:val="00831BAF"/>
    <w:rsid w:val="00975983"/>
    <w:rsid w:val="00AE7133"/>
    <w:rsid w:val="00B020E0"/>
    <w:rsid w:val="00B251C8"/>
    <w:rsid w:val="00BB12A3"/>
    <w:rsid w:val="00BC3C0B"/>
    <w:rsid w:val="00BF2766"/>
    <w:rsid w:val="00BF6C2F"/>
    <w:rsid w:val="00C41750"/>
    <w:rsid w:val="00C47F16"/>
    <w:rsid w:val="00CC08EC"/>
    <w:rsid w:val="00CD2143"/>
    <w:rsid w:val="00DF04F9"/>
    <w:rsid w:val="00E4434D"/>
    <w:rsid w:val="00E94553"/>
    <w:rsid w:val="00ED3A73"/>
    <w:rsid w:val="00F51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535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525355"/>
    <w:pPr>
      <w:ind w:left="720"/>
      <w:contextualSpacing/>
    </w:pPr>
  </w:style>
  <w:style w:type="table" w:styleId="a5">
    <w:name w:val="Table Grid"/>
    <w:basedOn w:val="a1"/>
    <w:uiPriority w:val="59"/>
    <w:rsid w:val="00525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53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2013-09-18T08:02:00Z</cp:lastPrinted>
  <dcterms:created xsi:type="dcterms:W3CDTF">2013-09-17T05:53:00Z</dcterms:created>
  <dcterms:modified xsi:type="dcterms:W3CDTF">2013-09-18T08:06:00Z</dcterms:modified>
</cp:coreProperties>
</file>