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0E" w:rsidRDefault="00DE530E" w:rsidP="00DE530E">
      <w:pPr>
        <w:jc w:val="center"/>
      </w:pPr>
    </w:p>
    <w:p w:rsidR="00DE530E" w:rsidRDefault="00DE530E" w:rsidP="00DE530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30E" w:rsidRDefault="00DE530E" w:rsidP="00DE5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E530E" w:rsidRDefault="00DE530E" w:rsidP="00DE5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DE530E" w:rsidRDefault="00DE530E" w:rsidP="00DE5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E530E" w:rsidRDefault="00DE530E" w:rsidP="00DE530E">
      <w:pPr>
        <w:rPr>
          <w:b/>
          <w:sz w:val="28"/>
          <w:szCs w:val="28"/>
        </w:rPr>
      </w:pP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31.12.2013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68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DE530E" w:rsidRDefault="00DE530E" w:rsidP="00DE530E">
      <w:pPr>
        <w:rPr>
          <w:b/>
          <w:sz w:val="28"/>
          <w:szCs w:val="28"/>
        </w:rPr>
      </w:pP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перспективного плана</w:t>
      </w: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администрации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на 2014 год.</w:t>
      </w:r>
    </w:p>
    <w:p w:rsidR="00DE530E" w:rsidRDefault="00DE530E" w:rsidP="00DE530E">
      <w:pPr>
        <w:rPr>
          <w:b/>
          <w:sz w:val="28"/>
          <w:szCs w:val="28"/>
        </w:rPr>
      </w:pP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 Приволжского муниципального образования Ровенского муниципального района Саратовской области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перспективный план </w:t>
      </w:r>
      <w:proofErr w:type="gramStart"/>
      <w:r>
        <w:rPr>
          <w:sz w:val="28"/>
          <w:szCs w:val="28"/>
        </w:rPr>
        <w:t>работы администрации Приволжского муниципального образования Ровенского муниципального района Саратовской области</w:t>
      </w:r>
      <w:proofErr w:type="gramEnd"/>
      <w:r>
        <w:rPr>
          <w:sz w:val="28"/>
          <w:szCs w:val="28"/>
        </w:rPr>
        <w:t xml:space="preserve"> на 2014год согласно приложению.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DE530E" w:rsidRPr="00482617" w:rsidRDefault="00DE530E" w:rsidP="00DE530E">
      <w:pPr>
        <w:pStyle w:val="a6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482617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b/>
          <w:sz w:val="28"/>
          <w:szCs w:val="28"/>
        </w:rPr>
      </w:pP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  <w:t xml:space="preserve">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E530E" w:rsidRDefault="00DE530E" w:rsidP="00DE530E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к постановлению № 68</w:t>
      </w:r>
    </w:p>
    <w:p w:rsidR="00DE530E" w:rsidRDefault="00DE530E" w:rsidP="00DE530E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31.12.2013</w:t>
      </w:r>
    </w:p>
    <w:p w:rsidR="00DE530E" w:rsidRDefault="00DE530E" w:rsidP="00DE530E">
      <w:pPr>
        <w:jc w:val="right"/>
        <w:rPr>
          <w:b/>
          <w:sz w:val="28"/>
          <w:szCs w:val="28"/>
        </w:rPr>
      </w:pPr>
    </w:p>
    <w:p w:rsidR="00DE530E" w:rsidRDefault="00DE530E" w:rsidP="00DE5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Перспективный план </w:t>
      </w:r>
      <w:proofErr w:type="gramStart"/>
      <w:r>
        <w:rPr>
          <w:b/>
          <w:sz w:val="28"/>
          <w:szCs w:val="28"/>
        </w:rPr>
        <w:t>работы администрации Приволжского муниципального образования Ровенского муниципального района Саратовской области</w:t>
      </w:r>
      <w:proofErr w:type="gramEnd"/>
      <w:r>
        <w:rPr>
          <w:b/>
          <w:sz w:val="28"/>
          <w:szCs w:val="28"/>
        </w:rPr>
        <w:t xml:space="preserve"> на 2014 год.</w:t>
      </w:r>
    </w:p>
    <w:p w:rsidR="00DE530E" w:rsidRDefault="00DE530E" w:rsidP="00DE530E">
      <w:pPr>
        <w:jc w:val="center"/>
        <w:rPr>
          <w:sz w:val="28"/>
          <w:szCs w:val="28"/>
        </w:rPr>
      </w:pPr>
    </w:p>
    <w:p w:rsidR="00DE530E" w:rsidRDefault="00DE530E" w:rsidP="00DE530E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 работы.</w:t>
      </w:r>
    </w:p>
    <w:p w:rsidR="00DE530E" w:rsidRDefault="00DE530E" w:rsidP="00DE530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-Решение вопросов местного значения Приволжского муниципального образования Ровенского муниципального района Саратовской области в соответствии с Федеральным законом «Об общих принципах организации местного самоуправления в Российской Федерации» от 06.10.2003 № 131-ФЗ, нормативными актами, принятыми Губернатором и Правительством Саратовской области, главой Ровенского МР, главой Ровенской районной администрации Ровенского МР, решениями Совета Приволжского муниципального образования второго созыва, нормативно-правовыми актами администрации Приволжского муниципального образования и</w:t>
      </w:r>
      <w:proofErr w:type="gramEnd"/>
      <w:r>
        <w:rPr>
          <w:sz w:val="28"/>
          <w:szCs w:val="28"/>
        </w:rPr>
        <w:t xml:space="preserve"> другими правовыми актами.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-Выполнение Программы социально-экономического развития Ровенского муниципального района в 2014 году.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-Соблюдение федерального законодательства в сфере размещения заказов для муниципальных нужд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-Дальнейшая работа в области обеспечения санитарно эпидемического благополучия в муниципальном образовании, в области диспансеризации населения, пропаганда здорового образа жизни.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-Реализация законодательства в области социальной поддержки и социального обслуживания населения.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-Организация летнего отдыха, оздоровления и временного трудоустройства подростков в 2014 году.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-Обеспечение выполнения цикла мероприятий, посвященных празднованию Великой Победы.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-Обеспечение выполнения мероприятий по улучшению экологического состояния окружающей среды.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-Реализация молодежной политики в муниципальном образовании.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-Благоустройство и санитарная очистка населенных пунктов муниципального образования.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-Включение в областные и федеральные программы по реконструкции водопроводных сетей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Приволжское.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-Профилактика правонарушений в соответствии с принятыми программами.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-Обеспечение неукоснительного соблюдения Конституции Российской Федерации, федеральных и областных законов.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 Обеспечение ряда мероприятий в соответствии с федеральным законодательством и лимитов бюджетных обязательств по ремонту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дорог.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 Обеспечение пожарной безопасности на территории Приволжского МО.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-Обеспечение мероприятий по безопасности людей на водных объектах.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 Обеспечение мероприятий по организации досуга населения, праздничных мероприятий.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>- Обеспечение мероприятий по недопущению заноса и возникновения очагов африканской чумы свиней на территории муниципального образования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-Обеспечение </w:t>
      </w:r>
      <w:proofErr w:type="spellStart"/>
      <w:r>
        <w:rPr>
          <w:sz w:val="28"/>
          <w:szCs w:val="28"/>
        </w:rPr>
        <w:t>антитеррористическй</w:t>
      </w:r>
      <w:proofErr w:type="spellEnd"/>
      <w:r>
        <w:rPr>
          <w:sz w:val="28"/>
          <w:szCs w:val="28"/>
        </w:rPr>
        <w:t xml:space="preserve"> безопасности Приволжского муниципального образования, 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-Выполнение программных мероприятий по осуществлению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законодательства,</w:t>
      </w:r>
    </w:p>
    <w:p w:rsidR="00DE530E" w:rsidRDefault="00DE530E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-Развитие информационных технологий, осуществление работы официального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 администрации Приволжс</w:t>
      </w:r>
      <w:r w:rsidR="00131153">
        <w:rPr>
          <w:sz w:val="28"/>
          <w:szCs w:val="28"/>
        </w:rPr>
        <w:t>кого муниципального образования,</w:t>
      </w:r>
    </w:p>
    <w:p w:rsidR="00131153" w:rsidRDefault="00131153" w:rsidP="00DE530E">
      <w:pPr>
        <w:rPr>
          <w:sz w:val="28"/>
          <w:szCs w:val="28"/>
        </w:rPr>
      </w:pPr>
      <w:r>
        <w:rPr>
          <w:sz w:val="28"/>
          <w:szCs w:val="28"/>
        </w:rPr>
        <w:t>-Взаимодействие с Общественным Советом Приволжского муниципального образования,</w:t>
      </w:r>
    </w:p>
    <w:p w:rsidR="00131153" w:rsidRDefault="00131153" w:rsidP="00DE530E">
      <w:pPr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условия для функционирования </w:t>
      </w:r>
      <w:proofErr w:type="gramStart"/>
      <w:r>
        <w:rPr>
          <w:sz w:val="28"/>
          <w:szCs w:val="28"/>
        </w:rPr>
        <w:t>добровольных</w:t>
      </w:r>
      <w:proofErr w:type="gramEnd"/>
      <w:r>
        <w:rPr>
          <w:sz w:val="28"/>
          <w:szCs w:val="28"/>
        </w:rPr>
        <w:t xml:space="preserve"> формирования Приволжского муниципального образования,</w:t>
      </w:r>
    </w:p>
    <w:p w:rsidR="00131153" w:rsidRDefault="00131153" w:rsidP="00DE530E">
      <w:pPr>
        <w:rPr>
          <w:sz w:val="28"/>
          <w:szCs w:val="28"/>
        </w:rPr>
      </w:pPr>
      <w:r>
        <w:rPr>
          <w:sz w:val="28"/>
          <w:szCs w:val="28"/>
        </w:rPr>
        <w:t>- работа комиссии по делам несовершеннолетних и защите их прав.</w:t>
      </w:r>
    </w:p>
    <w:p w:rsidR="007F3366" w:rsidRDefault="007F3366" w:rsidP="00DE530E">
      <w:pPr>
        <w:rPr>
          <w:sz w:val="28"/>
          <w:szCs w:val="28"/>
        </w:rPr>
      </w:pPr>
      <w:r>
        <w:rPr>
          <w:sz w:val="28"/>
          <w:szCs w:val="28"/>
        </w:rPr>
        <w:t>-Благоустройство</w:t>
      </w: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 администрации на 2014 год.</w:t>
      </w:r>
    </w:p>
    <w:p w:rsidR="00DE530E" w:rsidRDefault="00DE530E" w:rsidP="00DE530E">
      <w:pPr>
        <w:rPr>
          <w:sz w:val="28"/>
          <w:szCs w:val="28"/>
        </w:rPr>
      </w:pPr>
    </w:p>
    <w:tbl>
      <w:tblPr>
        <w:tblStyle w:val="a3"/>
        <w:tblW w:w="9574" w:type="dxa"/>
        <w:tblInd w:w="0" w:type="dxa"/>
        <w:tblLook w:val="01E0"/>
      </w:tblPr>
      <w:tblGrid>
        <w:gridCol w:w="1006"/>
        <w:gridCol w:w="3775"/>
        <w:gridCol w:w="2391"/>
        <w:gridCol w:w="2402"/>
      </w:tblGrid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Ответственные</w:t>
            </w:r>
            <w:proofErr w:type="gramEnd"/>
            <w:r>
              <w:rPr>
                <w:sz w:val="28"/>
                <w:szCs w:val="28"/>
              </w:rPr>
              <w:t xml:space="preserve"> за подготовку вопросов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Заседания </w:t>
            </w:r>
            <w:proofErr w:type="gramStart"/>
            <w:r>
              <w:rPr>
                <w:sz w:val="28"/>
                <w:szCs w:val="28"/>
              </w:rPr>
              <w:t>Совета Приволжского муниципального образования Ровенского муниципального района Саратовской области второго созыва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 плана</w:t>
            </w:r>
            <w:proofErr w:type="gramEnd"/>
            <w:r>
              <w:rPr>
                <w:sz w:val="28"/>
                <w:szCs w:val="28"/>
              </w:rPr>
              <w:t xml:space="preserve"> работы Совета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Заседания актива Приволжского муниципального образования Ровенского района об итогах выполнения Программы социально-экономического развития Приволжского муниципального 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 w:rsidP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</w:t>
            </w:r>
            <w:r w:rsidR="00131153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Заседания постоянно действующего совещания при главе муниципального 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Заседания общественной комиссии по делам несовершеннолетних и </w:t>
            </w:r>
            <w:r>
              <w:rPr>
                <w:sz w:val="28"/>
                <w:szCs w:val="28"/>
              </w:rPr>
              <w:lastRenderedPageBreak/>
              <w:t>защите их прав при администрации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Ежемесячно (по особому плану)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КДН и ЗП при администрации </w:t>
            </w:r>
            <w:r>
              <w:rPr>
                <w:sz w:val="28"/>
                <w:szCs w:val="28"/>
              </w:rPr>
              <w:lastRenderedPageBreak/>
              <w:t>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рейдов общественной комиссии по делам несовершеннолетних и защите их прав при администрации Приволжского МО в целях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соблюдением прав несовершеннолетних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 (по особому плану)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КДН и ЗП при администрации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общих собраний жителей Приволжского муниципального 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proofErr w:type="gramEnd"/>
            <w:r>
              <w:rPr>
                <w:sz w:val="28"/>
                <w:szCs w:val="28"/>
              </w:rPr>
              <w:t xml:space="preserve"> особого плана, по необходимости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выездных совещаниях при руководстве Ровенского района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обращениями, заявлениями граждан, прием населения по личным вопросам: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рассмотрения письменных заявлений граждан согласно ФЗ № 59-ФЗ от 02.05.2006 «О порядке рассмотрения обращений граждан РФ» в администрации Приволжского МО;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анализ работы с обращениями, заявлениями граждан и оказание методической помощи;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приема граждан по личным вопросам главой Приволжского МО;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приема граждан по личным вопросам руководителями Ровенского района в администрации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proofErr w:type="gramEnd"/>
            <w:r>
              <w:rPr>
                <w:sz w:val="28"/>
                <w:szCs w:val="28"/>
              </w:rPr>
              <w:t xml:space="preserve"> особого плана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администрации Приволжского МО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МО, специалисты администрации Приволжского МО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взаимодействия с политическими партиями, общественными организациями, профсоюзами в вопросах обеспечения общественно-политической стабильности в Приволжском муниципальном образовании Ровенского муниципального района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Заседания оргкомитетов по подготовке мероприятий по календарю знаменательных дат и событий, поздравления коллективов с профессиональными праздниками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 по особому плану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постоянно действующих комиссий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 по особому плану работы комиссий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Председатели комиссий, секретари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повышению квалификации кадров органа местного самоуправления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вышестоящих и собственных документов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 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проектно-сметной документации для ремонта дорог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документации для проведения открытого аукциона по ремонту дорог Приволжского МО и проведение аукциона по ремонту дорог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Летний период 2014 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Приволжского МО 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1 категории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население</w:t>
            </w:r>
            <w:proofErr w:type="gramStart"/>
            <w:r>
              <w:rPr>
                <w:sz w:val="28"/>
                <w:szCs w:val="28"/>
              </w:rPr>
              <w:t>м-</w:t>
            </w:r>
            <w:proofErr w:type="gramEnd"/>
            <w:r>
              <w:rPr>
                <w:sz w:val="28"/>
                <w:szCs w:val="28"/>
              </w:rPr>
              <w:t xml:space="preserve"> выдача справок, выписок из </w:t>
            </w:r>
            <w:proofErr w:type="spellStart"/>
            <w:r>
              <w:rPr>
                <w:sz w:val="28"/>
                <w:szCs w:val="28"/>
              </w:rPr>
              <w:t>похозяйственной</w:t>
            </w:r>
            <w:proofErr w:type="spellEnd"/>
            <w:r>
              <w:rPr>
                <w:sz w:val="28"/>
                <w:szCs w:val="28"/>
              </w:rPr>
              <w:t xml:space="preserve"> книги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2 категории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программных мероприятий по </w:t>
            </w:r>
            <w:proofErr w:type="spellStart"/>
            <w:r>
              <w:rPr>
                <w:sz w:val="28"/>
                <w:szCs w:val="28"/>
              </w:rPr>
              <w:t>антикоррупции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2 категории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по недопущению заноса и возникновения очагов африканской чумы свиней на территории муниципального образования</w:t>
            </w:r>
          </w:p>
          <w:p w:rsidR="00DE530E" w:rsidRDefault="00DE530E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личного учета кадров администрации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Приволжского МО 1 категории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делопроизводства администрации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Приволжского МО 1 категории</w:t>
            </w:r>
          </w:p>
        </w:tc>
      </w:tr>
      <w:tr w:rsidR="00DE530E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текущих проблем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0E" w:rsidRDefault="00DE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МО, специалисты администрации</w:t>
            </w:r>
          </w:p>
        </w:tc>
      </w:tr>
      <w:tr w:rsidR="00131153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Приволжского МО</w:t>
            </w:r>
          </w:p>
        </w:tc>
      </w:tr>
      <w:tr w:rsidR="00131153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Борьба с вредителями сельскохозяйственных культур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Весенне-летний период 2014г.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МО,</w:t>
            </w:r>
          </w:p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Предприниматели (по согласованию)</w:t>
            </w:r>
          </w:p>
        </w:tc>
      </w:tr>
      <w:tr w:rsidR="00131153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13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7F3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работы антитеррористической комиссии Приволжского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7F3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153" w:rsidRDefault="007F3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  <w:tr w:rsidR="007F3366" w:rsidTr="00DE530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66" w:rsidRDefault="0070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66" w:rsidRDefault="0070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функции муниципального контроля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66" w:rsidRDefault="0070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планам на 2014 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66" w:rsidRDefault="0070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муниципальному контролю при администрации приволжского Мо</w:t>
            </w:r>
          </w:p>
        </w:tc>
      </w:tr>
    </w:tbl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sz w:val="28"/>
          <w:szCs w:val="28"/>
        </w:rPr>
      </w:pP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DE530E" w:rsidRDefault="00DE530E" w:rsidP="00DE530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Саратовской области</w:t>
      </w:r>
    </w:p>
    <w:p w:rsidR="00DE530E" w:rsidRDefault="00DE530E" w:rsidP="00DE530E"/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30E"/>
    <w:rsid w:val="0001731B"/>
    <w:rsid w:val="00131153"/>
    <w:rsid w:val="006D4C1A"/>
    <w:rsid w:val="007075AD"/>
    <w:rsid w:val="007F3366"/>
    <w:rsid w:val="009B1E69"/>
    <w:rsid w:val="00DA79FE"/>
    <w:rsid w:val="00DE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5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53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DE530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2014-01-10T12:14:00Z</dcterms:created>
  <dcterms:modified xsi:type="dcterms:W3CDTF">2014-01-10T12:30:00Z</dcterms:modified>
</cp:coreProperties>
</file>