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299" w:rsidRDefault="003D5299"/>
    <w:p w:rsidR="0021489E" w:rsidRPr="00490C67" w:rsidRDefault="0021489E" w:rsidP="0021489E">
      <w:pPr>
        <w:jc w:val="center"/>
        <w:rPr>
          <w:sz w:val="28"/>
          <w:szCs w:val="28"/>
        </w:rPr>
      </w:pPr>
      <w:r w:rsidRPr="00490C67">
        <w:rPr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89E" w:rsidRPr="00490C67" w:rsidRDefault="0021489E" w:rsidP="0021489E">
      <w:pPr>
        <w:jc w:val="center"/>
        <w:rPr>
          <w:b/>
          <w:sz w:val="28"/>
          <w:szCs w:val="28"/>
        </w:rPr>
      </w:pPr>
      <w:r w:rsidRPr="00490C67">
        <w:rPr>
          <w:b/>
          <w:sz w:val="28"/>
          <w:szCs w:val="28"/>
        </w:rPr>
        <w:t>АДМИНИСТРАЦИЯ</w:t>
      </w:r>
    </w:p>
    <w:p w:rsidR="0021489E" w:rsidRPr="00490C67" w:rsidRDefault="0021489E" w:rsidP="0021489E">
      <w:pPr>
        <w:jc w:val="center"/>
        <w:rPr>
          <w:b/>
          <w:sz w:val="28"/>
          <w:szCs w:val="28"/>
        </w:rPr>
      </w:pPr>
      <w:r w:rsidRPr="00490C67">
        <w:rPr>
          <w:b/>
          <w:sz w:val="28"/>
          <w:szCs w:val="28"/>
        </w:rPr>
        <w:t>ПРИВОЛЖСКОГО МУНИЦИПАЛЬНОГО ОБРАЗОВАНИЯ</w:t>
      </w:r>
    </w:p>
    <w:p w:rsidR="0021489E" w:rsidRDefault="0021489E" w:rsidP="0021489E">
      <w:pPr>
        <w:jc w:val="center"/>
        <w:rPr>
          <w:b/>
          <w:sz w:val="28"/>
          <w:szCs w:val="28"/>
        </w:rPr>
      </w:pPr>
      <w:r w:rsidRPr="00490C67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ОВЕНСКОГО МУНИЦИПАЛЬНОГО РАЙОНА</w:t>
      </w:r>
    </w:p>
    <w:p w:rsidR="0021489E" w:rsidRPr="00490C67" w:rsidRDefault="0021489E" w:rsidP="0021489E">
      <w:pPr>
        <w:jc w:val="center"/>
        <w:rPr>
          <w:b/>
          <w:sz w:val="28"/>
          <w:szCs w:val="28"/>
        </w:rPr>
      </w:pPr>
      <w:r w:rsidRPr="00490C67">
        <w:rPr>
          <w:b/>
          <w:sz w:val="28"/>
          <w:szCs w:val="28"/>
        </w:rPr>
        <w:t>САРАТОВСКОЙ ОБЛАСТИ</w:t>
      </w:r>
    </w:p>
    <w:p w:rsidR="0021489E" w:rsidRPr="00490C67" w:rsidRDefault="0021489E" w:rsidP="0021489E">
      <w:pPr>
        <w:jc w:val="center"/>
        <w:rPr>
          <w:b/>
          <w:sz w:val="28"/>
          <w:szCs w:val="28"/>
        </w:rPr>
      </w:pPr>
      <w:r w:rsidRPr="00490C67">
        <w:rPr>
          <w:b/>
          <w:sz w:val="28"/>
          <w:szCs w:val="28"/>
        </w:rPr>
        <w:t>ПОСТАНОВЛЕНИЕ</w:t>
      </w:r>
    </w:p>
    <w:p w:rsidR="0021489E" w:rsidRPr="0021489E" w:rsidRDefault="0021489E" w:rsidP="0021489E">
      <w:pPr>
        <w:pStyle w:val="4"/>
      </w:pPr>
      <w:r w:rsidRPr="00490C67">
        <w:t>от 2</w:t>
      </w:r>
      <w:r>
        <w:t>7</w:t>
      </w:r>
      <w:r w:rsidRPr="00490C67">
        <w:t>.06.2013.</w:t>
      </w:r>
      <w:r w:rsidRPr="00490C67">
        <w:tab/>
      </w:r>
      <w:r w:rsidRPr="00490C67">
        <w:tab/>
      </w:r>
      <w:r w:rsidRPr="00490C67">
        <w:tab/>
      </w:r>
      <w:r w:rsidRPr="00490C67">
        <w:tab/>
        <w:t>№ 2</w:t>
      </w:r>
      <w:r>
        <w:t>9</w:t>
      </w:r>
      <w:r>
        <w:tab/>
      </w:r>
      <w:r>
        <w:tab/>
      </w:r>
      <w:r>
        <w:tab/>
      </w:r>
      <w:r w:rsidRPr="00490C67">
        <w:t>с. Приволжское</w:t>
      </w:r>
    </w:p>
    <w:p w:rsidR="0021489E" w:rsidRDefault="0021489E" w:rsidP="0021489E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«Об осуществлении профилактики пожаров членами добровольной пожарной охраны»</w:t>
      </w:r>
    </w:p>
    <w:p w:rsidR="0021489E" w:rsidRDefault="0021489E" w:rsidP="0021489E">
      <w:pPr>
        <w:rPr>
          <w:sz w:val="20"/>
          <w:szCs w:val="20"/>
        </w:rPr>
      </w:pPr>
      <w:r>
        <w:rPr>
          <w:sz w:val="28"/>
          <w:szCs w:val="28"/>
        </w:rPr>
        <w:t>В соответствии с Федеральными Законами от 21 декабря 1994 г. № 69-ФЗ «О пожарной безопасности», от 6 мая 2011 г. № 100-ФЗ «О добровольной пожарной охране», Уставом Приволжского муниципального образования,</w:t>
      </w:r>
    </w:p>
    <w:p w:rsidR="0021489E" w:rsidRPr="0021489E" w:rsidRDefault="0021489E" w:rsidP="0021489E">
      <w:pPr>
        <w:rPr>
          <w:sz w:val="20"/>
          <w:szCs w:val="20"/>
        </w:rPr>
      </w:pPr>
      <w:r>
        <w:rPr>
          <w:sz w:val="28"/>
          <w:szCs w:val="28"/>
        </w:rPr>
        <w:t>с целью установления порядка проведения членами добровольной пожарной охраны (далее ДПО) пожарной профилактики в границах Приволжского муниципального образования</w:t>
      </w:r>
    </w:p>
    <w:p w:rsidR="0021489E" w:rsidRDefault="0021489E" w:rsidP="0021489E">
      <w:pPr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ю:</w:t>
      </w:r>
    </w:p>
    <w:p w:rsidR="0021489E" w:rsidRDefault="0021489E" w:rsidP="0021489E">
      <w:pPr>
        <w:numPr>
          <w:ilvl w:val="0"/>
          <w:numId w:val="4"/>
        </w:numPr>
        <w:tabs>
          <w:tab w:val="clear" w:pos="1755"/>
        </w:tabs>
        <w:ind w:left="0" w:firstLine="720"/>
        <w:jc w:val="both"/>
        <w:rPr>
          <w:sz w:val="28"/>
          <w:szCs w:val="28"/>
        </w:rPr>
      </w:pPr>
      <w:r w:rsidRPr="00797155">
        <w:rPr>
          <w:sz w:val="28"/>
          <w:szCs w:val="28"/>
        </w:rPr>
        <w:t>Утвердить По</w:t>
      </w:r>
      <w:r>
        <w:rPr>
          <w:sz w:val="28"/>
          <w:szCs w:val="28"/>
        </w:rPr>
        <w:t>ложение об осуществлении деятельности профилактиками пожарной безопасности добровольной пожарной охраны в границах  Приволжского муниципального образования   (приложение).</w:t>
      </w:r>
    </w:p>
    <w:p w:rsidR="0021489E" w:rsidRPr="0021489E" w:rsidRDefault="0021489E" w:rsidP="0021489E">
      <w:pPr>
        <w:numPr>
          <w:ilvl w:val="0"/>
          <w:numId w:val="4"/>
        </w:numPr>
        <w:tabs>
          <w:tab w:val="clear" w:pos="1755"/>
          <w:tab w:val="num" w:pos="-1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Руководителям подразделений администрации, руководителям организаций, учреждений и предприятий, находящихся в муниципальной собственности Приволжского муниципального образования </w:t>
      </w:r>
      <w:r w:rsidRPr="0021489E">
        <w:rPr>
          <w:sz w:val="28"/>
          <w:szCs w:val="28"/>
        </w:rPr>
        <w:t xml:space="preserve">обеспечить создание и организацию деятельности пожарно-технических комиссий на объектах муниципальной собственности, на территории </w:t>
      </w:r>
      <w:r>
        <w:rPr>
          <w:sz w:val="28"/>
          <w:szCs w:val="28"/>
        </w:rPr>
        <w:t>Приволжского муниципального образования и в подведомственных организациях.</w:t>
      </w:r>
    </w:p>
    <w:p w:rsidR="0021489E" w:rsidRPr="00797155" w:rsidRDefault="0021489E" w:rsidP="0021489E">
      <w:pPr>
        <w:ind w:firstLine="720"/>
        <w:jc w:val="both"/>
        <w:rPr>
          <w:sz w:val="20"/>
          <w:szCs w:val="20"/>
        </w:rPr>
      </w:pPr>
      <w:r>
        <w:rPr>
          <w:sz w:val="28"/>
          <w:szCs w:val="28"/>
        </w:rPr>
        <w:t>3. Включить в состав пожарно-технических комиссий добровольных пожарных из числа членов местного общественного учреждения «Добровольная пожарная команда Ровенского муниципального района Саратовской области».</w:t>
      </w:r>
    </w:p>
    <w:p w:rsidR="0021489E" w:rsidRDefault="0021489E" w:rsidP="0021489E">
      <w:pPr>
        <w:numPr>
          <w:ilvl w:val="0"/>
          <w:numId w:val="5"/>
        </w:numPr>
        <w:tabs>
          <w:tab w:val="clear" w:pos="720"/>
          <w:tab w:val="num" w:pos="-54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смете расходов на очередной финансовый год предусматривать выделение необходимых финансовых средств на обеспечение деятельности пожарно-технических комиссий на объектах  муниципальной собственности, в подведомственных организациях и на территории Приволжского муниципального образования </w:t>
      </w:r>
    </w:p>
    <w:p w:rsidR="0021489E" w:rsidRDefault="0021489E" w:rsidP="0021489E">
      <w:pPr>
        <w:numPr>
          <w:ilvl w:val="0"/>
          <w:numId w:val="5"/>
        </w:numPr>
        <w:tabs>
          <w:tab w:val="clear" w:pos="720"/>
          <w:tab w:val="num" w:pos="-540"/>
        </w:tabs>
        <w:ind w:left="0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 постановления оставляю за собой.</w:t>
      </w:r>
    </w:p>
    <w:p w:rsidR="0021489E" w:rsidRDefault="0021489E" w:rsidP="0021489E">
      <w:pPr>
        <w:numPr>
          <w:ilvl w:val="0"/>
          <w:numId w:val="5"/>
        </w:numPr>
        <w:tabs>
          <w:tab w:val="clear" w:pos="720"/>
          <w:tab w:val="num" w:pos="-54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Обнародовать настоящее постановление. Постановление вступает в силу с момента его обнародования.</w:t>
      </w:r>
    </w:p>
    <w:p w:rsidR="0021489E" w:rsidRDefault="0021489E" w:rsidP="0021489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Приволжского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p w:rsidR="0021489E" w:rsidRDefault="0021489E" w:rsidP="0021489E">
      <w:pPr>
        <w:jc w:val="center"/>
        <w:rPr>
          <w:b/>
          <w:sz w:val="28"/>
          <w:szCs w:val="28"/>
        </w:rPr>
      </w:pPr>
    </w:p>
    <w:p w:rsidR="0021489E" w:rsidRPr="0021489E" w:rsidRDefault="0021489E" w:rsidP="0021489E">
      <w:pPr>
        <w:jc w:val="right"/>
        <w:rPr>
          <w:sz w:val="20"/>
          <w:szCs w:val="20"/>
        </w:rPr>
      </w:pPr>
      <w:r w:rsidRPr="0021489E">
        <w:rPr>
          <w:sz w:val="20"/>
          <w:szCs w:val="20"/>
        </w:rPr>
        <w:lastRenderedPageBreak/>
        <w:t>Приложение к постановлению администрации Приволжского МО</w:t>
      </w:r>
    </w:p>
    <w:p w:rsidR="0021489E" w:rsidRPr="0021489E" w:rsidRDefault="0021489E" w:rsidP="0021489E">
      <w:pPr>
        <w:jc w:val="right"/>
        <w:rPr>
          <w:sz w:val="20"/>
          <w:szCs w:val="20"/>
        </w:rPr>
      </w:pPr>
      <w:r w:rsidRPr="0021489E">
        <w:rPr>
          <w:sz w:val="20"/>
          <w:szCs w:val="20"/>
        </w:rPr>
        <w:t xml:space="preserve"> № 29 от 27.06.2013</w:t>
      </w:r>
    </w:p>
    <w:p w:rsidR="0021489E" w:rsidRDefault="0021489E" w:rsidP="0021489E">
      <w:pPr>
        <w:jc w:val="center"/>
        <w:rPr>
          <w:b/>
          <w:sz w:val="28"/>
          <w:szCs w:val="28"/>
        </w:rPr>
      </w:pPr>
    </w:p>
    <w:p w:rsidR="0021489E" w:rsidRDefault="0021489E" w:rsidP="0021489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Л О Ж Е Н И Е</w:t>
      </w:r>
    </w:p>
    <w:p w:rsidR="0021489E" w:rsidRDefault="0021489E" w:rsidP="002148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осуществлении деятельности  профилактики</w:t>
      </w:r>
    </w:p>
    <w:p w:rsidR="0021489E" w:rsidRDefault="0021489E" w:rsidP="002148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пожарной безопасности ДПО</w:t>
      </w:r>
    </w:p>
    <w:p w:rsidR="0021489E" w:rsidRDefault="0021489E" w:rsidP="0021489E">
      <w:pPr>
        <w:jc w:val="center"/>
        <w:rPr>
          <w:b/>
          <w:sz w:val="28"/>
          <w:szCs w:val="28"/>
        </w:rPr>
      </w:pPr>
    </w:p>
    <w:p w:rsidR="0021489E" w:rsidRDefault="0021489E" w:rsidP="0021489E">
      <w:pPr>
        <w:jc w:val="both"/>
        <w:rPr>
          <w:b/>
          <w:sz w:val="28"/>
          <w:szCs w:val="28"/>
        </w:rPr>
      </w:pPr>
    </w:p>
    <w:p w:rsidR="0021489E" w:rsidRDefault="0021489E" w:rsidP="0021489E">
      <w:pPr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21489E" w:rsidRDefault="0021489E" w:rsidP="0021489E">
      <w:pPr>
        <w:jc w:val="both"/>
        <w:rPr>
          <w:b/>
          <w:sz w:val="28"/>
          <w:szCs w:val="28"/>
        </w:rPr>
      </w:pPr>
    </w:p>
    <w:p w:rsidR="0021489E" w:rsidRDefault="0021489E" w:rsidP="0021489E">
      <w:pPr>
        <w:numPr>
          <w:ilvl w:val="0"/>
          <w:numId w:val="2"/>
        </w:numPr>
        <w:tabs>
          <w:tab w:val="clear" w:pos="1740"/>
          <w:tab w:val="num" w:pos="-180"/>
        </w:tabs>
        <w:ind w:left="0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Настоящее положение определяет порядок организации и осуществления работ по профилактике пожаров на объектах муниципальной собственности и на территории Приволжского муниципального образования</w:t>
      </w:r>
      <w:r w:rsidRPr="00FA28CD">
        <w:rPr>
          <w:sz w:val="28"/>
          <w:szCs w:val="28"/>
        </w:rPr>
        <w:t xml:space="preserve"> добровольными пожарными далее проф</w:t>
      </w:r>
      <w:r>
        <w:rPr>
          <w:sz w:val="28"/>
          <w:szCs w:val="28"/>
        </w:rPr>
        <w:t>илактики пожарной безопасности)</w:t>
      </w:r>
      <w:r w:rsidRPr="00FA28CD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форм взаимодействия с органами федерального государственного пожарного надзора.</w:t>
      </w:r>
      <w:proofErr w:type="gramEnd"/>
    </w:p>
    <w:p w:rsidR="0021489E" w:rsidRDefault="0021489E" w:rsidP="0021489E">
      <w:pPr>
        <w:jc w:val="both"/>
        <w:rPr>
          <w:sz w:val="28"/>
          <w:szCs w:val="28"/>
        </w:rPr>
      </w:pPr>
    </w:p>
    <w:p w:rsidR="0021489E" w:rsidRDefault="0021489E" w:rsidP="0021489E">
      <w:pPr>
        <w:numPr>
          <w:ilvl w:val="0"/>
          <w:numId w:val="2"/>
        </w:numPr>
        <w:tabs>
          <w:tab w:val="clear" w:pos="174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Профилактиками пожарной безопасности на объектах муниципальной собственности, в подведомственных организациях и на территории Приволжского муниципального образования могут быть члены созданных  в  соответствии с Федеральным законом от 6  мая 2011 года № 100-ФЗ «О добровольной пожарной охраны и иными    нормативными правовыми актами Российской Федерации общественных объединений пожарной охраны (подразделений добровольной пожарной охраны) в целях осуществления профилактики пожаров и (или) участия в тушении пожаров.</w:t>
      </w:r>
    </w:p>
    <w:p w:rsidR="0021489E" w:rsidRDefault="0021489E" w:rsidP="0021489E">
      <w:pPr>
        <w:jc w:val="both"/>
        <w:rPr>
          <w:sz w:val="28"/>
          <w:szCs w:val="28"/>
        </w:rPr>
      </w:pP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Профилактики пожарной безопасности осуществляют свою деятельность в составе пожарно-технических комиссий. Порядок организации и осуществления деятельности профилактики пожарной безопасности определяется Положением о пожарно-технической комиссии, разработанным и утвержденным в установленном порядке.</w:t>
      </w:r>
    </w:p>
    <w:p w:rsidR="0021489E" w:rsidRPr="00FA28CD" w:rsidRDefault="0021489E" w:rsidP="0021489E">
      <w:pPr>
        <w:ind w:firstLine="720"/>
        <w:jc w:val="both"/>
        <w:rPr>
          <w:sz w:val="28"/>
          <w:szCs w:val="28"/>
        </w:rPr>
      </w:pPr>
    </w:p>
    <w:p w:rsidR="0021489E" w:rsidRDefault="0021489E" w:rsidP="0021489E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П. Основные полномочия </w:t>
      </w:r>
      <w:proofErr w:type="spellStart"/>
      <w:r>
        <w:rPr>
          <w:b/>
          <w:sz w:val="28"/>
          <w:szCs w:val="28"/>
        </w:rPr>
        <w:t>профилактиков</w:t>
      </w:r>
      <w:proofErr w:type="spellEnd"/>
      <w:r>
        <w:rPr>
          <w:b/>
          <w:sz w:val="28"/>
          <w:szCs w:val="28"/>
        </w:rPr>
        <w:t xml:space="preserve"> пожарной безопасности</w:t>
      </w:r>
    </w:p>
    <w:p w:rsidR="0021489E" w:rsidRDefault="0021489E" w:rsidP="0021489E">
      <w:pPr>
        <w:ind w:firstLine="720"/>
        <w:jc w:val="both"/>
        <w:rPr>
          <w:b/>
          <w:sz w:val="28"/>
          <w:szCs w:val="28"/>
        </w:rPr>
      </w:pPr>
    </w:p>
    <w:p w:rsidR="0021489E" w:rsidRDefault="0021489E" w:rsidP="0021489E">
      <w:pPr>
        <w:numPr>
          <w:ilvl w:val="0"/>
          <w:numId w:val="3"/>
        </w:numPr>
        <w:tabs>
          <w:tab w:val="num" w:pos="-1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полномочиями </w:t>
      </w:r>
      <w:proofErr w:type="spellStart"/>
      <w:r>
        <w:rPr>
          <w:sz w:val="28"/>
          <w:szCs w:val="28"/>
        </w:rPr>
        <w:t>профилактиков</w:t>
      </w:r>
      <w:proofErr w:type="spellEnd"/>
      <w:r>
        <w:rPr>
          <w:sz w:val="28"/>
          <w:szCs w:val="28"/>
        </w:rPr>
        <w:t xml:space="preserve"> пожарной безопасности являются: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участие в проведении мероприятий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 на объектах защиты требований пожарной безопасности;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наблюдения за противопожарным состоянием объектов защиты;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и реализация, в пределах предоставленных полномочий, мер пожарной безопасности;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участие в разработке, рассмотрении и (или) согласовании инструкций  и  иных организационно-распорядительных документов, регламентирующих реализацию мер пожарной безопасности на объектах защиты;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участие в осуществлении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выполнением требований пожарной безопасности при подготовке и проведении пожароопасных работ;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участие в проведении расследования причин и обстоятельств пожаров, разработке предложений по их предупреждению;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участие в обучении (обучение) персонала организаций мерам пожарной безопасности и действиям при пожаре;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противопожарной пропаганды;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участие в обучении населения и работников организаций мерам пожарной безопасности;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состоянием и работоспособностью систем противопожарной защиты (установки пожаротушения и пожарной сигнализации, противопожарного водоснабжения, первичных средств пожаротушения, </w:t>
      </w:r>
      <w:proofErr w:type="spellStart"/>
      <w:r>
        <w:rPr>
          <w:sz w:val="28"/>
          <w:szCs w:val="28"/>
        </w:rPr>
        <w:t>противодымной</w:t>
      </w:r>
      <w:proofErr w:type="spellEnd"/>
      <w:r>
        <w:rPr>
          <w:sz w:val="28"/>
          <w:szCs w:val="28"/>
        </w:rPr>
        <w:t xml:space="preserve"> защиты и т.д.);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участие в проведении осмотра  помещений перед их закрытием по окончании рабочего дня;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участие в деятельности </w:t>
      </w:r>
      <w:proofErr w:type="gramStart"/>
      <w:r>
        <w:rPr>
          <w:sz w:val="28"/>
          <w:szCs w:val="28"/>
        </w:rPr>
        <w:t>пожарно-технических</w:t>
      </w:r>
      <w:proofErr w:type="gramEnd"/>
      <w:r>
        <w:rPr>
          <w:sz w:val="28"/>
          <w:szCs w:val="28"/>
        </w:rPr>
        <w:t xml:space="preserve"> комиссией;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консультаций населения и работников организаций по вопросам пожарной безопасности;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 анализа противопожарного состояния объектов защиты, подготовка информации об их противопожарном состоянии, разработка предложений по совершенствованию противопожарной защиты.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</w:p>
    <w:p w:rsidR="0021489E" w:rsidRDefault="0021489E" w:rsidP="0021489E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Ш. Порядок выполнения полномочий</w:t>
      </w:r>
    </w:p>
    <w:p w:rsidR="0021489E" w:rsidRDefault="0021489E" w:rsidP="0021489E">
      <w:pPr>
        <w:ind w:firstLine="720"/>
        <w:jc w:val="both"/>
        <w:rPr>
          <w:b/>
          <w:sz w:val="28"/>
          <w:szCs w:val="28"/>
        </w:rPr>
      </w:pPr>
    </w:p>
    <w:p w:rsidR="0021489E" w:rsidRDefault="0021489E" w:rsidP="0021489E">
      <w:pPr>
        <w:numPr>
          <w:ilvl w:val="0"/>
          <w:numId w:val="3"/>
        </w:numPr>
        <w:tabs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мероприятий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 на объектах защиты требований пожарной безопасности может осуществляться профилактиками пожарной безопасности  как самостоятельно, так и совместно с членами пожарно-технической комиссии.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 w:rsidRPr="006963D4">
        <w:rPr>
          <w:sz w:val="28"/>
          <w:szCs w:val="28"/>
        </w:rPr>
        <w:t>Основными формами проведения на объектах защиты мероприятий</w:t>
      </w:r>
      <w:r>
        <w:rPr>
          <w:sz w:val="28"/>
          <w:szCs w:val="28"/>
        </w:rPr>
        <w:t xml:space="preserve"> по контролю являются обследования и проверки территории муниципального образования и (или) организаций на соответствие требованиям пожарной безопасности.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Порядок организации и периодичность проведения проверок устанавливается руководителем муниципального образования.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</w:p>
    <w:p w:rsidR="0021489E" w:rsidRDefault="0021489E" w:rsidP="0021489E">
      <w:pPr>
        <w:numPr>
          <w:ilvl w:val="0"/>
          <w:numId w:val="3"/>
        </w:numPr>
        <w:tabs>
          <w:tab w:val="num" w:pos="-1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Наблюдение за противопожарным состоянием охраняемого объекта осуществляется в форме несения службы профилактиками пожарной безопасности на участках, секторах, постах и маршрутах дозоров.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Расстановка </w:t>
      </w:r>
      <w:proofErr w:type="spellStart"/>
      <w:r>
        <w:rPr>
          <w:sz w:val="28"/>
          <w:szCs w:val="28"/>
        </w:rPr>
        <w:t>профилактиков</w:t>
      </w:r>
      <w:proofErr w:type="spellEnd"/>
      <w:r>
        <w:rPr>
          <w:sz w:val="28"/>
          <w:szCs w:val="28"/>
        </w:rPr>
        <w:t xml:space="preserve"> пожарной безопасности на участках, секторах, постах и маршрутах дозоров осуществляется руководителем подразделения добровольной пожарной охраны с учетом обстановки на объекте защиты и планируемых мероприятий.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необходимых случаях с учетом обстановки руководитель объектового подразделения добровольной пожарной ораны может в пределах численности </w:t>
      </w:r>
      <w:proofErr w:type="spellStart"/>
      <w:r>
        <w:rPr>
          <w:sz w:val="28"/>
          <w:szCs w:val="28"/>
        </w:rPr>
        <w:t>профилактиков</w:t>
      </w:r>
      <w:proofErr w:type="spellEnd"/>
      <w:r>
        <w:rPr>
          <w:sz w:val="28"/>
          <w:szCs w:val="28"/>
        </w:rPr>
        <w:t xml:space="preserve"> пожарной безопасности временно изменять </w:t>
      </w:r>
      <w:r>
        <w:rPr>
          <w:sz w:val="28"/>
          <w:szCs w:val="28"/>
        </w:rPr>
        <w:lastRenderedPageBreak/>
        <w:t>границы секторов или участков, время начала и окончания работы, чтобы усилить профилактический надзор за наиболее опасными участками или цехами (освоение нового производства, капитальный ремонт установок и т.п.).</w:t>
      </w:r>
      <w:proofErr w:type="gramEnd"/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движения на маршрутах дозоров разрабатывается маршрутная карточка, которая утверждается руководителем подразделения добровольной пожарной охраны и согласовывается с руководителем объекта защиты.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карточке поста, маршрута его дозора должны быть указаны перечень зданий, сооружений  и территории объекта защиты, подлежащих наблюдению, а также задачи профилактика пожарной безопасности.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</w:p>
    <w:p w:rsidR="0021489E" w:rsidRDefault="0021489E" w:rsidP="0021489E">
      <w:pPr>
        <w:numPr>
          <w:ilvl w:val="0"/>
          <w:numId w:val="3"/>
        </w:numPr>
        <w:tabs>
          <w:tab w:val="num" w:pos="-36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Профилактик пожарной безопасности должен иметь необходимый комплект документов, в том числе: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должностную инструкцию;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список зданий, сооружений, установок, складов и помещений с краткой характеристикой их пожарной опасности;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первичных  средствах пожаротушения, установках пожаротушения и пожарной сигнализации, а также о расположении и  состоянии пожарной водоемов и гидрантов;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-выписку из графиков планово-предупредительного ремонта взрывопожароопасных производств, установок, оборудования и проверки работоспособности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отивопожарной защиты;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документы по закрепленному направлению деятельности, списки членов добровольной пожарной дружины (членов ДПД), планы-конспекты (тезисы) для проведения занятий (инструктажей);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выписку с мероприятиями, предложенными в предписаниях ГПН по закрепленному  участку, сектору.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</w:p>
    <w:p w:rsidR="0021489E" w:rsidRDefault="0021489E" w:rsidP="0021489E">
      <w:pPr>
        <w:numPr>
          <w:ilvl w:val="0"/>
          <w:numId w:val="3"/>
        </w:numPr>
        <w:tabs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пожарной безопасности при проведении пожароопасных работ на объекте защиты устанавливаются в соответствии с Правилами  противопожарного режима в Российской Федерации.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повышения уровня  пожарной безопасности  в каждой организации разрабатывается инструкция по безопасному проведению пожароопасных работ, в которой должен быть регламентирован порядок проведения временных огневых и пожароопасных работ, а также содержаться требование об уведомлении подразделений добровольной пожарной охраны о начале и окончании временных пожароопасных работ.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</w:p>
    <w:p w:rsidR="0021489E" w:rsidRDefault="0021489E" w:rsidP="0021489E">
      <w:pPr>
        <w:numPr>
          <w:ilvl w:val="0"/>
          <w:numId w:val="3"/>
        </w:numPr>
        <w:tabs>
          <w:tab w:val="num" w:pos="-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</w:t>
      </w:r>
      <w:proofErr w:type="spellStart"/>
      <w:r>
        <w:rPr>
          <w:sz w:val="28"/>
          <w:szCs w:val="28"/>
        </w:rPr>
        <w:t>профилактиков</w:t>
      </w:r>
      <w:proofErr w:type="spellEnd"/>
      <w:r>
        <w:rPr>
          <w:sz w:val="28"/>
          <w:szCs w:val="28"/>
        </w:rPr>
        <w:t xml:space="preserve"> пожарной безопасности в обучении населения и работников организации мерам пожарной безопасности и действиям при пожаре состоит в проведении самостоятельно или совместно с иными уполномоченными лицами противопожарного инструктажа или пожарно-технического минимума.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населения и работников организаций мерам пожарной безопасности должно быть организовано в соответствии с требованиями </w:t>
      </w:r>
      <w:r>
        <w:rPr>
          <w:sz w:val="28"/>
          <w:szCs w:val="28"/>
        </w:rPr>
        <w:lastRenderedPageBreak/>
        <w:t>нормативных правовых актов и нормативных документов по пожарной безопасности.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</w:p>
    <w:p w:rsidR="0021489E" w:rsidRPr="006963D4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Работа </w:t>
      </w:r>
      <w:proofErr w:type="spellStart"/>
      <w:r>
        <w:rPr>
          <w:sz w:val="28"/>
          <w:szCs w:val="28"/>
        </w:rPr>
        <w:t>профилактиков</w:t>
      </w:r>
      <w:proofErr w:type="spellEnd"/>
      <w:r>
        <w:rPr>
          <w:sz w:val="28"/>
          <w:szCs w:val="28"/>
        </w:rPr>
        <w:t xml:space="preserve"> пожарной безопасности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состоянием и работоспособностью систем противопожарной защиты, их внедрению на объекте защиты должна включать в себя: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требований пожарной безопасности, предусмотренной проектно-сметной документацией и при монтаже оборудования;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участие в обследовании зданий и сооружений в части их оборудования установками противопожарной защиты;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участие в разработке, рассмотрении и  согласовании документации, регламентирующей эксплуатацию установок и оборудования;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работоспособностью, техническим обслуживанием и ремонтом установок и оборудования;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участие   в обучении ремонтного, оперативного (дежурного) персонала;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участие в расследовании случаев отказа, ложного срабатывания, неэффективной работы установок и оборудования, разработке рекомендаций по совершенствованию установок противопожарной защиты;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консультации специалистов обслуживаемого объекта по вопросам внедрения и эксплуатации установок противопожарной защиты;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работу в комиссиях по проверке работоспособности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отивопожарной защиты, рассмотрение графиков и регламентов ТУ установок пожарной автоматики, программ проверки их работоспособности.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</w:p>
    <w:p w:rsidR="0021489E" w:rsidRDefault="0021489E" w:rsidP="0021489E">
      <w:pPr>
        <w:numPr>
          <w:ilvl w:val="1"/>
          <w:numId w:val="1"/>
        </w:numPr>
        <w:tabs>
          <w:tab w:val="clear" w:pos="1800"/>
          <w:tab w:val="num" w:pos="0"/>
        </w:tabs>
        <w:ind w:left="0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Ежедневный контроль за работоспособностью установок противопожарной защиты должен проводиться профилактиками пожарной безопасности при несении службы на участках, секторах, постах и маршрутах дозоров путем проверки положения тумблеров и переключателей, световой индикации, наличия пломб на задвижках, состояния пожарных </w:t>
      </w:r>
      <w:proofErr w:type="spellStart"/>
      <w:r>
        <w:rPr>
          <w:sz w:val="28"/>
          <w:szCs w:val="28"/>
        </w:rPr>
        <w:t>извещателей</w:t>
      </w:r>
      <w:proofErr w:type="spellEnd"/>
      <w:r>
        <w:rPr>
          <w:sz w:val="28"/>
          <w:szCs w:val="28"/>
        </w:rPr>
        <w:t>, оборудования и т.р., выборочной проверки правильности ведения соответствующей документации, регистрации выполненных объектов работ по обслуживанию установок, наличия актов проверки их работоспособности.</w:t>
      </w:r>
      <w:proofErr w:type="gramEnd"/>
    </w:p>
    <w:p w:rsidR="0021489E" w:rsidRDefault="0021489E" w:rsidP="0021489E">
      <w:pPr>
        <w:ind w:left="720"/>
        <w:jc w:val="both"/>
        <w:rPr>
          <w:sz w:val="28"/>
          <w:szCs w:val="28"/>
        </w:rPr>
      </w:pPr>
    </w:p>
    <w:p w:rsidR="0021489E" w:rsidRDefault="0021489E" w:rsidP="0021489E">
      <w:pPr>
        <w:numPr>
          <w:ilvl w:val="1"/>
          <w:numId w:val="1"/>
        </w:numPr>
        <w:tabs>
          <w:tab w:val="clear" w:pos="1800"/>
          <w:tab w:val="num" w:pos="-72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Профилактики пожарной безопасности объектовых подразделений добровольной пожарной охраны по окончании рабочего дня ежедневно осуществляют осмотр помещений, складов, цехов, который в соответствии с Правилами противопожарного режима в Российской Федерации подлежат осмотру по окончании рабочего дня.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организации должен быть определен перечень помещений, складов, цехов, подлежащих осмотру по окончании рабочего дня, и установлен обязательный порядок их осмотра лицами, ответственными за обеспечение </w:t>
      </w:r>
      <w:r>
        <w:rPr>
          <w:sz w:val="28"/>
          <w:szCs w:val="28"/>
        </w:rPr>
        <w:lastRenderedPageBreak/>
        <w:t>пожарной безопасности, профилактики пожарной безопасности, студентами (слушателями) учебных заведений.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</w:p>
    <w:p w:rsidR="0021489E" w:rsidRDefault="0021489E" w:rsidP="0021489E">
      <w:pPr>
        <w:numPr>
          <w:ilvl w:val="1"/>
          <w:numId w:val="1"/>
        </w:numPr>
        <w:tabs>
          <w:tab w:val="clear" w:pos="180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Профилактики пожарной безопасности участвуют в проведении противопожарной пропаганды посредством: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публикации материалов в средствах массовой информации;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организации показа кино-, теле-, видеофильмов противопожарной тематики;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содействия изданию и распространению пожарно-технической литературы и рекламной продукции противопожарной тематики (плакаты, альбомы, буклеты, открытки, сувениры и т.п.);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проведения тематических выставок, лекций, бесед, консультаций, инструктажей, а также выступлений по объектовому телевидению и местной радиосети;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организации и  проведения конференций, конкурсов и других мероприятий в целях популяризации работы добровольной пожарной охраны.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</w:p>
    <w:p w:rsidR="0021489E" w:rsidRDefault="0021489E" w:rsidP="0021489E">
      <w:pPr>
        <w:numPr>
          <w:ilvl w:val="1"/>
          <w:numId w:val="1"/>
        </w:numPr>
        <w:tabs>
          <w:tab w:val="clear" w:pos="180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Профилактики пожарной безопасности обязаны принимать участие в проверках противопожарного состояния цехов, складов и других помещений, проводимых пожарно-техническими комиссиями, и контролировать выполнение предложенных ими противопожарных мероприятий, а также вносить на рассмотрение комиссий вопросы, направленные на повышение пожарной безопасности объектов защиты.</w:t>
      </w:r>
    </w:p>
    <w:p w:rsidR="0021489E" w:rsidRDefault="0021489E" w:rsidP="0021489E">
      <w:pPr>
        <w:ind w:left="1440"/>
        <w:jc w:val="both"/>
        <w:rPr>
          <w:sz w:val="28"/>
          <w:szCs w:val="28"/>
        </w:rPr>
      </w:pPr>
    </w:p>
    <w:p w:rsidR="0021489E" w:rsidRDefault="0021489E" w:rsidP="0021489E">
      <w:pPr>
        <w:numPr>
          <w:ilvl w:val="1"/>
          <w:numId w:val="1"/>
        </w:numPr>
        <w:tabs>
          <w:tab w:val="clear" w:pos="180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подразделения добровольной пожарной охраны представляет информацию в территориальный орган федерального государственного пожарного надзора о проведенных профилактических мероприятиях.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Справка  предоставляется не позднее 5-го числа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, в произвольной форме (согласно настоящему положению).</w:t>
      </w:r>
    </w:p>
    <w:p w:rsidR="0021489E" w:rsidRDefault="0021489E" w:rsidP="00214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выявления нарушений, создающих непосредственную угрозу жизни и здоровью граждан, документ представляется незамедлительно.</w:t>
      </w:r>
    </w:p>
    <w:p w:rsidR="0021489E" w:rsidRPr="006963D4" w:rsidRDefault="0021489E" w:rsidP="0021489E">
      <w:pPr>
        <w:ind w:left="1440"/>
        <w:jc w:val="both"/>
        <w:rPr>
          <w:sz w:val="28"/>
          <w:szCs w:val="28"/>
        </w:rPr>
      </w:pPr>
    </w:p>
    <w:p w:rsidR="0021489E" w:rsidRPr="006963D4" w:rsidRDefault="0021489E" w:rsidP="0021489E">
      <w:pPr>
        <w:rPr>
          <w:sz w:val="28"/>
          <w:szCs w:val="28"/>
        </w:rPr>
      </w:pPr>
    </w:p>
    <w:p w:rsidR="0021489E" w:rsidRDefault="0021489E"/>
    <w:sectPr w:rsidR="0021489E" w:rsidSect="003D5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05EDF"/>
    <w:multiLevelType w:val="hybridMultilevel"/>
    <w:tmpl w:val="7254916C"/>
    <w:lvl w:ilvl="0" w:tplc="E5DA76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506365E">
      <w:start w:val="1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DD5335A"/>
    <w:multiLevelType w:val="hybridMultilevel"/>
    <w:tmpl w:val="F3AA61A8"/>
    <w:lvl w:ilvl="0" w:tplc="70583A0A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DF461F0"/>
    <w:multiLevelType w:val="hybridMultilevel"/>
    <w:tmpl w:val="2B584E9C"/>
    <w:lvl w:ilvl="0" w:tplc="71845B5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FA3874"/>
    <w:multiLevelType w:val="hybridMultilevel"/>
    <w:tmpl w:val="1A44F7B2"/>
    <w:lvl w:ilvl="0" w:tplc="C694D998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6FE0C2A"/>
    <w:multiLevelType w:val="hybridMultilevel"/>
    <w:tmpl w:val="016A8E1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21489E"/>
    <w:rsid w:val="0021489E"/>
    <w:rsid w:val="003D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nhideWhenUsed/>
    <w:qFormat/>
    <w:rsid w:val="0021489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14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48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8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1877</Words>
  <Characters>10700</Characters>
  <Application>Microsoft Office Word</Application>
  <DocSecurity>0</DocSecurity>
  <Lines>89</Lines>
  <Paragraphs>25</Paragraphs>
  <ScaleCrop>false</ScaleCrop>
  <Company/>
  <LinksUpToDate>false</LinksUpToDate>
  <CharactersWithSpaces>12552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2013-06-28T10:02:00Z</dcterms:created>
  <dcterms:modified xsi:type="dcterms:W3CDTF">2013-06-28T10:08:00Z</dcterms:modified>
</cp:coreProperties>
</file>