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29" w:rsidRDefault="00A97D29" w:rsidP="00A97D29">
      <w:pPr>
        <w:ind w:left="-284"/>
        <w:jc w:val="center"/>
        <w:rPr>
          <w:b/>
          <w:sz w:val="28"/>
          <w:szCs w:val="28"/>
        </w:rPr>
      </w:pPr>
    </w:p>
    <w:p w:rsidR="00A97D29" w:rsidRDefault="00A97D29" w:rsidP="00A97D29">
      <w:pPr>
        <w:ind w:left="-284"/>
        <w:jc w:val="center"/>
        <w:rPr>
          <w:b/>
          <w:sz w:val="28"/>
          <w:szCs w:val="28"/>
        </w:rPr>
      </w:pPr>
    </w:p>
    <w:p w:rsidR="00A97D29" w:rsidRDefault="00A97D29" w:rsidP="00A97D29">
      <w:pPr>
        <w:rPr>
          <w:sz w:val="28"/>
          <w:szCs w:val="28"/>
        </w:rPr>
      </w:pPr>
    </w:p>
    <w:p w:rsidR="00A97D29" w:rsidRDefault="00A97D29" w:rsidP="00A97D2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6415" cy="734060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D29" w:rsidRDefault="00A97D29" w:rsidP="00A97D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A97D29" w:rsidRDefault="00A97D29" w:rsidP="00A97D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МУНИЦИПАЛЬНОГО ОБРАЗОВАНИЯ</w:t>
      </w:r>
    </w:p>
    <w:p w:rsidR="00A97D29" w:rsidRDefault="00A97D29" w:rsidP="00A97D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РАЙОНА САРАТОВСКОЙ ОБЛАСТИ</w:t>
      </w:r>
    </w:p>
    <w:p w:rsidR="00A97D29" w:rsidRDefault="00A97D29" w:rsidP="00A97D29">
      <w:pPr>
        <w:rPr>
          <w:sz w:val="28"/>
          <w:szCs w:val="28"/>
        </w:rPr>
      </w:pPr>
    </w:p>
    <w:p w:rsidR="00A97D29" w:rsidRDefault="00A97D29" w:rsidP="00A97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97D29" w:rsidRDefault="000071AF" w:rsidP="00A97D29">
      <w:pPr>
        <w:shd w:val="clear" w:color="auto" w:fill="FFFFFF"/>
        <w:spacing w:line="309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19.05.2014</w:t>
      </w:r>
      <w:r w:rsidR="00A97D29">
        <w:rPr>
          <w:color w:val="333333"/>
          <w:sz w:val="28"/>
          <w:szCs w:val="28"/>
        </w:rPr>
        <w:tab/>
      </w:r>
      <w:r w:rsidR="00A97D29">
        <w:rPr>
          <w:color w:val="333333"/>
          <w:sz w:val="28"/>
          <w:szCs w:val="28"/>
        </w:rPr>
        <w:tab/>
      </w:r>
      <w:r w:rsidR="00A97D29">
        <w:rPr>
          <w:color w:val="333333"/>
          <w:sz w:val="28"/>
          <w:szCs w:val="28"/>
        </w:rPr>
        <w:tab/>
        <w:t xml:space="preserve">№  </w:t>
      </w:r>
      <w:r>
        <w:rPr>
          <w:color w:val="333333"/>
          <w:sz w:val="28"/>
          <w:szCs w:val="28"/>
        </w:rPr>
        <w:t>12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="00A97D29">
        <w:rPr>
          <w:color w:val="333333"/>
          <w:sz w:val="28"/>
          <w:szCs w:val="28"/>
        </w:rPr>
        <w:tab/>
        <w:t>с. Приволжское</w:t>
      </w:r>
    </w:p>
    <w:p w:rsidR="00A97D29" w:rsidRDefault="00A97D29" w:rsidP="00A97D29">
      <w:pPr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графике рейдов  на водных объектах</w:t>
      </w:r>
    </w:p>
    <w:p w:rsidR="00A97D29" w:rsidRDefault="00A97D29" w:rsidP="00A97D29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территории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</w:p>
    <w:p w:rsidR="00A97D29" w:rsidRDefault="00A97D29" w:rsidP="00A97D29">
      <w:pPr>
        <w:ind w:left="-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образования.</w:t>
      </w:r>
    </w:p>
    <w:p w:rsidR="00A97D29" w:rsidRDefault="00A97D29" w:rsidP="00A97D29">
      <w:pPr>
        <w:jc w:val="both"/>
        <w:rPr>
          <w:b/>
          <w:bCs/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Устава Приволжского муниципального образования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целях обеспечения безопасности людей на водных объектах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 :</w:t>
      </w:r>
    </w:p>
    <w:p w:rsidR="00A97D29" w:rsidRDefault="00A97D29" w:rsidP="00A97D29">
      <w:pPr>
        <w:numPr>
          <w:ilvl w:val="0"/>
          <w:numId w:val="1"/>
        </w:numPr>
        <w:jc w:val="both"/>
        <w:rPr>
          <w:sz w:val="28"/>
          <w:szCs w:val="28"/>
        </w:rPr>
      </w:pPr>
      <w:r w:rsidRPr="00A97D29">
        <w:rPr>
          <w:sz w:val="28"/>
          <w:szCs w:val="28"/>
        </w:rPr>
        <w:t xml:space="preserve">Утвердить график проведения рейдов  на водных объектах территории Приволжского муниципального образования Ровенского муниципального района Саратовской области </w:t>
      </w:r>
    </w:p>
    <w:p w:rsidR="00A97D29" w:rsidRPr="00A97D29" w:rsidRDefault="00A97D29" w:rsidP="00A97D2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A97D29">
        <w:rPr>
          <w:sz w:val="28"/>
          <w:szCs w:val="28"/>
        </w:rPr>
        <w:t>Контроль за</w:t>
      </w:r>
      <w:proofErr w:type="gramEnd"/>
      <w:r w:rsidRPr="00A97D29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A97D29" w:rsidRDefault="00A97D29" w:rsidP="00A97D2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постановление. Настоящее постановление вступает в силу с момента обнародования.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образования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Ровенского муниципального района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both"/>
        <w:rPr>
          <w:sz w:val="28"/>
          <w:szCs w:val="28"/>
        </w:rPr>
      </w:pPr>
    </w:p>
    <w:p w:rsidR="00A97D29" w:rsidRDefault="00A97D29" w:rsidP="00A97D29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администрации Приволжского муниципального образования Ровенского муниципального района № </w:t>
      </w:r>
      <w:r w:rsidR="000071AF">
        <w:rPr>
          <w:sz w:val="28"/>
          <w:szCs w:val="28"/>
        </w:rPr>
        <w:t>12</w:t>
      </w:r>
      <w:r>
        <w:rPr>
          <w:sz w:val="28"/>
          <w:szCs w:val="28"/>
        </w:rPr>
        <w:t xml:space="preserve"> от </w:t>
      </w:r>
      <w:r w:rsidR="000071AF">
        <w:rPr>
          <w:sz w:val="28"/>
          <w:szCs w:val="28"/>
        </w:rPr>
        <w:t>19.05.2014</w:t>
      </w:r>
    </w:p>
    <w:p w:rsidR="00A97D29" w:rsidRDefault="00A97D29" w:rsidP="00A97D29">
      <w:pPr>
        <w:ind w:left="-284"/>
        <w:jc w:val="right"/>
        <w:rPr>
          <w:sz w:val="28"/>
          <w:szCs w:val="28"/>
        </w:rPr>
      </w:pPr>
    </w:p>
    <w:p w:rsidR="00A97D29" w:rsidRDefault="00A97D29" w:rsidP="00A97D29">
      <w:pPr>
        <w:ind w:left="-284"/>
        <w:jc w:val="right"/>
        <w:rPr>
          <w:sz w:val="28"/>
          <w:szCs w:val="28"/>
        </w:rPr>
      </w:pPr>
    </w:p>
    <w:p w:rsidR="00A97D29" w:rsidRDefault="00A97D29" w:rsidP="00A97D29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График проведения рейдов на водных объектах Приволжского МО Ровенского МР Саратовской области  в летний период 201</w:t>
      </w:r>
      <w:r w:rsidR="000071AF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A97D29" w:rsidRDefault="00A97D29" w:rsidP="00A97D29">
      <w:pPr>
        <w:ind w:left="-284"/>
        <w:jc w:val="center"/>
        <w:rPr>
          <w:sz w:val="28"/>
          <w:szCs w:val="28"/>
        </w:rPr>
      </w:pPr>
    </w:p>
    <w:tbl>
      <w:tblPr>
        <w:tblStyle w:val="a6"/>
        <w:tblW w:w="0" w:type="auto"/>
        <w:tblInd w:w="-284" w:type="dxa"/>
        <w:tblLook w:val="04A0"/>
      </w:tblPr>
      <w:tblGrid>
        <w:gridCol w:w="2944"/>
        <w:gridCol w:w="6627"/>
      </w:tblGrid>
      <w:tr w:rsidR="00A97D29" w:rsidTr="00A97D29">
        <w:tc>
          <w:tcPr>
            <w:tcW w:w="2944" w:type="dxa"/>
          </w:tcPr>
          <w:p w:rsidR="00A97D29" w:rsidRDefault="00A97D2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дежурства</w:t>
            </w:r>
          </w:p>
        </w:tc>
        <w:tc>
          <w:tcPr>
            <w:tcW w:w="6627" w:type="dxa"/>
          </w:tcPr>
          <w:p w:rsidR="00A97D29" w:rsidRDefault="00A97D2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дежурные</w:t>
            </w:r>
          </w:p>
        </w:tc>
      </w:tr>
      <w:tr w:rsidR="00A97D29" w:rsidTr="00A97D29">
        <w:tc>
          <w:tcPr>
            <w:tcW w:w="2944" w:type="dxa"/>
          </w:tcPr>
          <w:p w:rsidR="00A97D29" w:rsidRDefault="00896DB9" w:rsidP="000071A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Каждый понедельник  (с 17.06.201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до 30.08.</w:t>
            </w:r>
            <w:r w:rsidR="000071AF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дежурство с 12-00 до 13-00</w:t>
            </w:r>
            <w:proofErr w:type="gramEnd"/>
          </w:p>
        </w:tc>
        <w:tc>
          <w:tcPr>
            <w:tcW w:w="6627" w:type="dxa"/>
          </w:tcPr>
          <w:p w:rsidR="00A97D29" w:rsidRDefault="00896DB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ВУС администрации </w:t>
            </w:r>
            <w:proofErr w:type="spellStart"/>
            <w:r>
              <w:rPr>
                <w:sz w:val="28"/>
                <w:szCs w:val="28"/>
              </w:rPr>
              <w:t>Голощапова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A97D29" w:rsidTr="00A97D29">
        <w:tc>
          <w:tcPr>
            <w:tcW w:w="2944" w:type="dxa"/>
          </w:tcPr>
          <w:p w:rsidR="00A97D29" w:rsidRDefault="00896DB9" w:rsidP="00007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вторник (с 17.06.201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до 30.08.201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 с 12-00до 13-00</w:t>
            </w:r>
          </w:p>
        </w:tc>
        <w:tc>
          <w:tcPr>
            <w:tcW w:w="6627" w:type="dxa"/>
          </w:tcPr>
          <w:p w:rsidR="00A97D29" w:rsidRDefault="00896DB9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Пучкова Г.В.</w:t>
            </w:r>
          </w:p>
        </w:tc>
      </w:tr>
      <w:tr w:rsidR="00A97D29" w:rsidTr="00A97D29">
        <w:tc>
          <w:tcPr>
            <w:tcW w:w="2944" w:type="dxa"/>
          </w:tcPr>
          <w:p w:rsidR="00A97D29" w:rsidRDefault="006A3E3E" w:rsidP="00007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среда (с 17.06.201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до 30.08.201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 с 12-00до 13-00</w:t>
            </w:r>
          </w:p>
        </w:tc>
        <w:tc>
          <w:tcPr>
            <w:tcW w:w="6627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Семенищева Е.Н.</w:t>
            </w:r>
          </w:p>
        </w:tc>
      </w:tr>
      <w:tr w:rsidR="00A97D29" w:rsidTr="00A97D29">
        <w:tc>
          <w:tcPr>
            <w:tcW w:w="2944" w:type="dxa"/>
          </w:tcPr>
          <w:p w:rsidR="00A97D29" w:rsidRDefault="006A3E3E" w:rsidP="00007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четверг (с 17.06.201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до 30.08.201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 с 12-00до 13-00</w:t>
            </w:r>
          </w:p>
        </w:tc>
        <w:tc>
          <w:tcPr>
            <w:tcW w:w="6627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 администрации, член добровольной народной дружины Буранов В.А.</w:t>
            </w:r>
          </w:p>
        </w:tc>
      </w:tr>
      <w:tr w:rsidR="00A97D29" w:rsidTr="00A97D29">
        <w:tc>
          <w:tcPr>
            <w:tcW w:w="2944" w:type="dxa"/>
          </w:tcPr>
          <w:p w:rsidR="00A97D29" w:rsidRDefault="006A3E3E" w:rsidP="00007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пятница (с 17.06.201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до 30.08.201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 с 12-00до 13-00</w:t>
            </w:r>
          </w:p>
        </w:tc>
        <w:tc>
          <w:tcPr>
            <w:tcW w:w="6627" w:type="dxa"/>
          </w:tcPr>
          <w:p w:rsidR="00A97D29" w:rsidRDefault="006A3E3E" w:rsidP="00A97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 член добровольной народной дружины Гусак-Катрич Ю.А.</w:t>
            </w:r>
          </w:p>
        </w:tc>
      </w:tr>
      <w:tr w:rsidR="00A97D29" w:rsidTr="00A97D29">
        <w:tc>
          <w:tcPr>
            <w:tcW w:w="2944" w:type="dxa"/>
          </w:tcPr>
          <w:p w:rsidR="00A97D29" w:rsidRDefault="00746D7C" w:rsidP="00007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суббота и воскресение (с 17.06.201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до 30.08.201</w:t>
            </w:r>
            <w:r w:rsidR="000071A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 с 12-00до 13-00</w:t>
            </w:r>
          </w:p>
        </w:tc>
        <w:tc>
          <w:tcPr>
            <w:tcW w:w="6627" w:type="dxa"/>
          </w:tcPr>
          <w:p w:rsidR="00A97D29" w:rsidRDefault="00746D7C" w:rsidP="00007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УУП </w:t>
            </w:r>
            <w:r w:rsidR="000071AF">
              <w:rPr>
                <w:sz w:val="28"/>
                <w:szCs w:val="28"/>
              </w:rPr>
              <w:t xml:space="preserve">Гончаров С.И. 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A97D29" w:rsidRDefault="00A97D29" w:rsidP="00A97D29">
      <w:pPr>
        <w:ind w:left="-284"/>
        <w:jc w:val="center"/>
        <w:rPr>
          <w:sz w:val="28"/>
          <w:szCs w:val="28"/>
        </w:rPr>
      </w:pPr>
    </w:p>
    <w:p w:rsidR="00A97D29" w:rsidRDefault="00A97D29" w:rsidP="00A97D29"/>
    <w:p w:rsidR="00D24022" w:rsidRPr="00746D7C" w:rsidRDefault="00746D7C">
      <w:pPr>
        <w:rPr>
          <w:sz w:val="28"/>
          <w:szCs w:val="28"/>
        </w:rPr>
      </w:pPr>
      <w:r w:rsidRPr="00746D7C">
        <w:rPr>
          <w:sz w:val="28"/>
          <w:szCs w:val="28"/>
        </w:rPr>
        <w:t xml:space="preserve">Глава Приволжского МО </w:t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</w:r>
      <w:r w:rsidRPr="00746D7C">
        <w:rPr>
          <w:sz w:val="28"/>
          <w:szCs w:val="28"/>
        </w:rPr>
        <w:tab/>
        <w:t>Г.В. Пучкова</w:t>
      </w:r>
    </w:p>
    <w:p w:rsidR="00746D7C" w:rsidRPr="00746D7C" w:rsidRDefault="00746D7C">
      <w:pPr>
        <w:rPr>
          <w:sz w:val="28"/>
          <w:szCs w:val="28"/>
        </w:rPr>
      </w:pPr>
    </w:p>
    <w:p w:rsidR="00746D7C" w:rsidRPr="00746D7C" w:rsidRDefault="00746D7C">
      <w:pPr>
        <w:rPr>
          <w:sz w:val="28"/>
          <w:szCs w:val="28"/>
        </w:rPr>
      </w:pPr>
      <w:r w:rsidRPr="00746D7C">
        <w:rPr>
          <w:sz w:val="28"/>
          <w:szCs w:val="28"/>
        </w:rPr>
        <w:t>Согласовано__________________________</w:t>
      </w:r>
    </w:p>
    <w:sectPr w:rsidR="00746D7C" w:rsidRPr="00746D7C" w:rsidSect="00D24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97D29"/>
    <w:rsid w:val="000071AF"/>
    <w:rsid w:val="000250C0"/>
    <w:rsid w:val="006A3E3E"/>
    <w:rsid w:val="00746D7C"/>
    <w:rsid w:val="00780E5D"/>
    <w:rsid w:val="00896DB9"/>
    <w:rsid w:val="009B4703"/>
    <w:rsid w:val="00A97D29"/>
    <w:rsid w:val="00D2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D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7D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D2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9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2013-06-11T05:47:00Z</dcterms:created>
  <dcterms:modified xsi:type="dcterms:W3CDTF">2014-05-26T04:33:00Z</dcterms:modified>
</cp:coreProperties>
</file>