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846" w:rsidRDefault="00BB6846" w:rsidP="00BB6846">
      <w:pPr>
        <w:spacing w:line="36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B6846" w:rsidRDefault="00BB6846" w:rsidP="00BB6846">
      <w:pPr>
        <w:ind w:right="-240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noProof/>
          <w:color w:val="333333"/>
        </w:rPr>
        <w:drawing>
          <wp:inline distT="0" distB="0" distL="0" distR="0">
            <wp:extent cx="495300" cy="590550"/>
            <wp:effectExtent l="19050" t="0" r="0" b="0"/>
            <wp:docPr id="1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846" w:rsidRDefault="00BB6846" w:rsidP="00BB6846">
      <w:pPr>
        <w:shd w:val="clear" w:color="auto" w:fill="FFFFFF"/>
        <w:spacing w:before="413" w:line="346" w:lineRule="exact"/>
        <w:ind w:left="62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7"/>
          <w:sz w:val="28"/>
          <w:szCs w:val="28"/>
        </w:rPr>
        <w:t>АДМИНИСТРАЦИЯ</w:t>
      </w:r>
    </w:p>
    <w:p w:rsidR="00BB6846" w:rsidRDefault="00BB6846" w:rsidP="00BB6846">
      <w:pPr>
        <w:shd w:val="clear" w:color="auto" w:fill="FFFFFF"/>
        <w:spacing w:line="346" w:lineRule="exact"/>
        <w:ind w:left="701" w:right="518" w:hanging="125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8"/>
          <w:sz w:val="28"/>
          <w:szCs w:val="28"/>
        </w:rPr>
        <w:t xml:space="preserve">ПРИВОЛЖСКОГО МУНИЦИПАЛЬНОГО ОБРАЗОВАНИЯ </w:t>
      </w:r>
      <w:r>
        <w:rPr>
          <w:rFonts w:ascii="Times New Roman" w:hAnsi="Times New Roman" w:cs="Times New Roman"/>
          <w:b/>
          <w:bCs/>
          <w:color w:val="333333"/>
          <w:spacing w:val="10"/>
          <w:sz w:val="28"/>
          <w:szCs w:val="28"/>
        </w:rPr>
        <w:t>РОВЕНСКОГО</w:t>
      </w:r>
      <w:r w:rsidR="00D36F21">
        <w:rPr>
          <w:rFonts w:ascii="Times New Roman" w:hAnsi="Times New Roman" w:cs="Times New Roman"/>
          <w:b/>
          <w:bCs/>
          <w:color w:val="333333"/>
          <w:spacing w:val="10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/>
          <w:bCs/>
          <w:color w:val="333333"/>
          <w:spacing w:val="10"/>
          <w:sz w:val="28"/>
          <w:szCs w:val="28"/>
        </w:rPr>
        <w:t xml:space="preserve"> РАЙОНА САРАТОВСКОЙ ОБЛАСТИ</w:t>
      </w:r>
    </w:p>
    <w:p w:rsidR="00BB6846" w:rsidRDefault="00BB6846" w:rsidP="00BB6846">
      <w:pPr>
        <w:shd w:val="clear" w:color="auto" w:fill="FFFFFF"/>
        <w:spacing w:before="293"/>
        <w:ind w:right="24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49"/>
          <w:sz w:val="28"/>
          <w:szCs w:val="28"/>
        </w:rPr>
        <w:t>ПОСТАНОВЛЕНИЕ</w:t>
      </w:r>
    </w:p>
    <w:p w:rsidR="00BB6846" w:rsidRDefault="00BB6846" w:rsidP="00BB6846">
      <w:pPr>
        <w:shd w:val="clear" w:color="auto" w:fill="FFFFFF"/>
        <w:tabs>
          <w:tab w:val="left" w:pos="4397"/>
          <w:tab w:val="left" w:pos="7507"/>
        </w:tabs>
        <w:spacing w:before="216"/>
        <w:ind w:left="5"/>
        <w:jc w:val="both"/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от 04.09.2014г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№ 24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риволжское</w:t>
      </w:r>
    </w:p>
    <w:p w:rsidR="006D4C1A" w:rsidRPr="00986612" w:rsidRDefault="00BB6846" w:rsidP="00D36F2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86612">
        <w:rPr>
          <w:rFonts w:ascii="Times New Roman" w:hAnsi="Times New Roman" w:cs="Times New Roman"/>
          <w:b/>
          <w:sz w:val="28"/>
          <w:szCs w:val="28"/>
        </w:rPr>
        <w:t>Об изменении адреса</w:t>
      </w:r>
    </w:p>
    <w:p w:rsidR="00BB6846" w:rsidRPr="00986612" w:rsidRDefault="00986612" w:rsidP="0098661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BB6846" w:rsidRPr="00986612">
        <w:rPr>
          <w:rFonts w:ascii="Times New Roman" w:hAnsi="Times New Roman" w:cs="Times New Roman"/>
          <w:b/>
          <w:sz w:val="28"/>
          <w:szCs w:val="28"/>
        </w:rPr>
        <w:t>емельному участку.</w:t>
      </w:r>
    </w:p>
    <w:p w:rsidR="00BB6846" w:rsidRPr="00D36F21" w:rsidRDefault="00BB6846">
      <w:pPr>
        <w:rPr>
          <w:rFonts w:ascii="Times New Roman" w:hAnsi="Times New Roman" w:cs="Times New Roman"/>
          <w:sz w:val="28"/>
          <w:szCs w:val="28"/>
        </w:rPr>
      </w:pPr>
      <w:r w:rsidRPr="00D36F21">
        <w:rPr>
          <w:rFonts w:ascii="Times New Roman" w:hAnsi="Times New Roman" w:cs="Times New Roman"/>
          <w:sz w:val="28"/>
          <w:szCs w:val="28"/>
        </w:rPr>
        <w:t xml:space="preserve">В целях наведения должного порядка в адресном хозяйстве с. </w:t>
      </w:r>
      <w:proofErr w:type="gramStart"/>
      <w:r w:rsidRPr="00D36F21">
        <w:rPr>
          <w:rFonts w:ascii="Times New Roman" w:hAnsi="Times New Roman" w:cs="Times New Roman"/>
          <w:sz w:val="28"/>
          <w:szCs w:val="28"/>
        </w:rPr>
        <w:t>Приволжское</w:t>
      </w:r>
      <w:proofErr w:type="gramEnd"/>
      <w:r w:rsidRPr="00D36F21">
        <w:rPr>
          <w:rFonts w:ascii="Times New Roman" w:hAnsi="Times New Roman" w:cs="Times New Roman"/>
          <w:sz w:val="28"/>
          <w:szCs w:val="28"/>
        </w:rPr>
        <w:t xml:space="preserve"> Ровенского района Саратовской области и в связи с упорядочением нумерации земельных участков и жилых строений</w:t>
      </w:r>
    </w:p>
    <w:p w:rsidR="00BB6846" w:rsidRPr="00D36F21" w:rsidRDefault="00BB6846">
      <w:pPr>
        <w:rPr>
          <w:rFonts w:ascii="Times New Roman" w:hAnsi="Times New Roman" w:cs="Times New Roman"/>
          <w:sz w:val="28"/>
          <w:szCs w:val="28"/>
        </w:rPr>
      </w:pPr>
      <w:r w:rsidRPr="00D36F2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B6846" w:rsidRPr="00D36F21" w:rsidRDefault="00BB6846">
      <w:pPr>
        <w:rPr>
          <w:rFonts w:ascii="Times New Roman" w:hAnsi="Times New Roman" w:cs="Times New Roman"/>
          <w:sz w:val="28"/>
          <w:szCs w:val="28"/>
        </w:rPr>
      </w:pPr>
      <w:r w:rsidRPr="00D36F21">
        <w:rPr>
          <w:rFonts w:ascii="Times New Roman" w:hAnsi="Times New Roman" w:cs="Times New Roman"/>
          <w:sz w:val="28"/>
          <w:szCs w:val="28"/>
        </w:rPr>
        <w:t>Присвоить почтовый адрес земельному участку и жилому строению:</w:t>
      </w:r>
    </w:p>
    <w:tbl>
      <w:tblPr>
        <w:tblStyle w:val="a5"/>
        <w:tblW w:w="0" w:type="auto"/>
        <w:tblLook w:val="04A0"/>
      </w:tblPr>
      <w:tblGrid>
        <w:gridCol w:w="532"/>
        <w:gridCol w:w="1892"/>
        <w:gridCol w:w="1486"/>
        <w:gridCol w:w="2034"/>
        <w:gridCol w:w="1922"/>
        <w:gridCol w:w="1705"/>
      </w:tblGrid>
      <w:tr w:rsidR="00D36F21" w:rsidRPr="00D36F21" w:rsidTr="00BB6846">
        <w:tc>
          <w:tcPr>
            <w:tcW w:w="53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36F2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36F21">
              <w:rPr>
                <w:rFonts w:ascii="Times New Roman" w:hAnsi="Times New Roman" w:cs="Times New Roman"/>
              </w:rPr>
              <w:t>/</w:t>
            </w:r>
            <w:proofErr w:type="spellStart"/>
            <w:r w:rsidRPr="00D36F2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9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486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Владелец</w:t>
            </w:r>
          </w:p>
        </w:tc>
        <w:tc>
          <w:tcPr>
            <w:tcW w:w="2034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Новый адрес</w:t>
            </w:r>
          </w:p>
        </w:tc>
        <w:tc>
          <w:tcPr>
            <w:tcW w:w="192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Старый адрес</w:t>
            </w:r>
          </w:p>
        </w:tc>
        <w:tc>
          <w:tcPr>
            <w:tcW w:w="1705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Основание</w:t>
            </w:r>
          </w:p>
        </w:tc>
      </w:tr>
      <w:tr w:rsidR="00D36F21" w:rsidRPr="00D36F21" w:rsidTr="00BB6846">
        <w:tc>
          <w:tcPr>
            <w:tcW w:w="53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86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D36F21">
              <w:rPr>
                <w:rFonts w:ascii="Times New Roman" w:hAnsi="Times New Roman" w:cs="Times New Roman"/>
              </w:rPr>
              <w:t>Гольцова</w:t>
            </w:r>
            <w:proofErr w:type="spellEnd"/>
            <w:r w:rsidRPr="00D36F21">
              <w:rPr>
                <w:rFonts w:ascii="Times New Roman" w:hAnsi="Times New Roman" w:cs="Times New Roman"/>
              </w:rPr>
              <w:t xml:space="preserve"> Виктория Михайловна</w:t>
            </w:r>
          </w:p>
        </w:tc>
        <w:tc>
          <w:tcPr>
            <w:tcW w:w="2034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 xml:space="preserve">Саратовская область, Ровенский район, с. </w:t>
            </w:r>
            <w:proofErr w:type="gramStart"/>
            <w:r w:rsidRPr="00D36F21">
              <w:rPr>
                <w:rFonts w:ascii="Times New Roman" w:hAnsi="Times New Roman" w:cs="Times New Roman"/>
              </w:rPr>
              <w:t>Приволжское</w:t>
            </w:r>
            <w:proofErr w:type="gramEnd"/>
            <w:r w:rsidRPr="00D36F21">
              <w:rPr>
                <w:rFonts w:ascii="Times New Roman" w:hAnsi="Times New Roman" w:cs="Times New Roman"/>
              </w:rPr>
              <w:t>, ул. Первомайская,17</w:t>
            </w:r>
          </w:p>
        </w:tc>
        <w:tc>
          <w:tcPr>
            <w:tcW w:w="192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 xml:space="preserve">Саратовская область, Ровенский район, с. </w:t>
            </w:r>
            <w:proofErr w:type="gramStart"/>
            <w:r w:rsidRPr="00D36F21">
              <w:rPr>
                <w:rFonts w:ascii="Times New Roman" w:hAnsi="Times New Roman" w:cs="Times New Roman"/>
              </w:rPr>
              <w:t>Приволжское</w:t>
            </w:r>
            <w:proofErr w:type="gramEnd"/>
            <w:r w:rsidRPr="00D36F21">
              <w:rPr>
                <w:rFonts w:ascii="Times New Roman" w:hAnsi="Times New Roman" w:cs="Times New Roman"/>
              </w:rPr>
              <w:t>, ул. Первомайская,9</w:t>
            </w:r>
          </w:p>
        </w:tc>
        <w:tc>
          <w:tcPr>
            <w:tcW w:w="1705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Постановление администрации Приволжского округа Ровенского района Саратовской области № 25 от 01.04.1999</w:t>
            </w:r>
          </w:p>
        </w:tc>
      </w:tr>
      <w:tr w:rsidR="00D36F21" w:rsidRPr="00D36F21" w:rsidTr="00BB6846">
        <w:tc>
          <w:tcPr>
            <w:tcW w:w="53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486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D36F21">
              <w:rPr>
                <w:rFonts w:ascii="Times New Roman" w:hAnsi="Times New Roman" w:cs="Times New Roman"/>
              </w:rPr>
              <w:t>Гольцова</w:t>
            </w:r>
            <w:proofErr w:type="spellEnd"/>
            <w:r w:rsidRPr="00D36F21">
              <w:rPr>
                <w:rFonts w:ascii="Times New Roman" w:hAnsi="Times New Roman" w:cs="Times New Roman"/>
              </w:rPr>
              <w:t xml:space="preserve"> Виктория Михайловна</w:t>
            </w:r>
          </w:p>
        </w:tc>
        <w:tc>
          <w:tcPr>
            <w:tcW w:w="2034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Саратовская область, Ровенский район, с. Приволжское, ул. Первомайская</w:t>
            </w:r>
            <w:proofErr w:type="gramStart"/>
            <w:r w:rsidRPr="00D36F21">
              <w:rPr>
                <w:rFonts w:ascii="Times New Roman" w:hAnsi="Times New Roman" w:cs="Times New Roman"/>
              </w:rPr>
              <w:t>,д</w:t>
            </w:r>
            <w:proofErr w:type="gramEnd"/>
            <w:r w:rsidRPr="00D36F21">
              <w:rPr>
                <w:rFonts w:ascii="Times New Roman" w:hAnsi="Times New Roman" w:cs="Times New Roman"/>
              </w:rPr>
              <w:t>.17</w:t>
            </w:r>
          </w:p>
        </w:tc>
        <w:tc>
          <w:tcPr>
            <w:tcW w:w="1922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Саратовская область, Ровенский район, с. Приволжское, ул. Первомайская</w:t>
            </w:r>
            <w:proofErr w:type="gramStart"/>
            <w:r w:rsidRPr="00D36F21">
              <w:rPr>
                <w:rFonts w:ascii="Times New Roman" w:hAnsi="Times New Roman" w:cs="Times New Roman"/>
              </w:rPr>
              <w:t>,д</w:t>
            </w:r>
            <w:proofErr w:type="gramEnd"/>
            <w:r w:rsidRPr="00D36F21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1705" w:type="dxa"/>
          </w:tcPr>
          <w:p w:rsidR="00BB6846" w:rsidRPr="00D36F21" w:rsidRDefault="00BB6846" w:rsidP="00D36F21">
            <w:pPr>
              <w:pStyle w:val="a6"/>
              <w:rPr>
                <w:rFonts w:ascii="Times New Roman" w:hAnsi="Times New Roman" w:cs="Times New Roman"/>
              </w:rPr>
            </w:pPr>
            <w:r w:rsidRPr="00D36F21">
              <w:rPr>
                <w:rFonts w:ascii="Times New Roman" w:hAnsi="Times New Roman" w:cs="Times New Roman"/>
              </w:rPr>
              <w:t>Постановление администрации Приволжского округа Ровенского района Саратовской области № 25 от 01.04.1999</w:t>
            </w:r>
          </w:p>
        </w:tc>
      </w:tr>
    </w:tbl>
    <w:p w:rsidR="00BB6846" w:rsidRPr="00D36F21" w:rsidRDefault="00BB6846">
      <w:pPr>
        <w:rPr>
          <w:rFonts w:ascii="Times New Roman" w:hAnsi="Times New Roman" w:cs="Times New Roman"/>
          <w:sz w:val="28"/>
          <w:szCs w:val="28"/>
        </w:rPr>
      </w:pPr>
    </w:p>
    <w:p w:rsidR="00BB6846" w:rsidRDefault="00D36F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Приволжского МО</w:t>
      </w:r>
    </w:p>
    <w:p w:rsidR="00D36F21" w:rsidRPr="00D36F21" w:rsidRDefault="00D36F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Ровенского МР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Г.В. Пучкова</w:t>
      </w:r>
    </w:p>
    <w:sectPr w:rsidR="00D36F21" w:rsidRPr="00D36F21" w:rsidSect="00D36F21">
      <w:pgSz w:w="11906" w:h="16838"/>
      <w:pgMar w:top="567" w:right="624" w:bottom="680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846"/>
    <w:rsid w:val="0001731B"/>
    <w:rsid w:val="00441647"/>
    <w:rsid w:val="006D4C1A"/>
    <w:rsid w:val="00826639"/>
    <w:rsid w:val="00986612"/>
    <w:rsid w:val="00BB6846"/>
    <w:rsid w:val="00D3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8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84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B6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36F2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4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2014-10-21T05:54:00Z</cp:lastPrinted>
  <dcterms:created xsi:type="dcterms:W3CDTF">2014-09-04T06:29:00Z</dcterms:created>
  <dcterms:modified xsi:type="dcterms:W3CDTF">2014-10-21T05:55:00Z</dcterms:modified>
</cp:coreProperties>
</file>